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DDB2C" w14:textId="5FEFC916" w:rsidR="00737B8D" w:rsidRPr="000E4977" w:rsidRDefault="00737B8D" w:rsidP="001D646A">
      <w:pPr>
        <w:spacing w:after="0"/>
        <w:ind w:left="567" w:hanging="567"/>
        <w:jc w:val="center"/>
        <w:rPr>
          <w:rFonts w:ascii="Times New Roman" w:hAnsi="Times New Roman" w:cs="Times New Roman"/>
          <w:b/>
          <w:bCs/>
          <w:lang w:val="en-GB"/>
        </w:rPr>
      </w:pPr>
      <w:r w:rsidRPr="000E4977">
        <w:rPr>
          <w:rFonts w:ascii="Times New Roman" w:hAnsi="Times New Roman" w:cs="Times New Roman"/>
          <w:b/>
          <w:bCs/>
          <w:lang w:val="en-GB"/>
        </w:rPr>
        <w:t>DATAMATICS GLOBAL S</w:t>
      </w:r>
      <w:r w:rsidR="0070024A" w:rsidRPr="000E4977">
        <w:rPr>
          <w:rFonts w:ascii="Times New Roman" w:hAnsi="Times New Roman" w:cs="Times New Roman"/>
          <w:b/>
          <w:bCs/>
          <w:lang w:val="en-GB"/>
        </w:rPr>
        <w:t>E</w:t>
      </w:r>
      <w:r w:rsidRPr="000E4977">
        <w:rPr>
          <w:rFonts w:ascii="Times New Roman" w:hAnsi="Times New Roman" w:cs="Times New Roman"/>
          <w:b/>
          <w:bCs/>
          <w:lang w:val="en-GB"/>
        </w:rPr>
        <w:t xml:space="preserve">RVICES LIMITED </w:t>
      </w:r>
    </w:p>
    <w:p w14:paraId="0D024AD4" w14:textId="79A33334" w:rsidR="005B5E4E" w:rsidRPr="000E4977" w:rsidRDefault="005B5E4E" w:rsidP="001D646A">
      <w:pPr>
        <w:spacing w:after="0"/>
        <w:ind w:left="567" w:hanging="567"/>
        <w:jc w:val="center"/>
        <w:rPr>
          <w:rFonts w:ascii="Times New Roman" w:hAnsi="Times New Roman" w:cs="Times New Roman"/>
          <w:b/>
          <w:bCs/>
          <w:lang w:val="en-GB"/>
        </w:rPr>
      </w:pPr>
      <w:r w:rsidRPr="000E4977">
        <w:rPr>
          <w:rFonts w:ascii="Times New Roman" w:hAnsi="Times New Roman" w:cs="Times New Roman"/>
          <w:b/>
          <w:bCs/>
          <w:lang w:val="en-GB"/>
        </w:rPr>
        <w:t>(</w:t>
      </w:r>
      <w:proofErr w:type="gramStart"/>
      <w:r w:rsidRPr="000E4977">
        <w:rPr>
          <w:rFonts w:ascii="Times New Roman" w:hAnsi="Times New Roman" w:cs="Times New Roman"/>
          <w:b/>
          <w:bCs/>
          <w:lang w:val="en-GB"/>
        </w:rPr>
        <w:t>the</w:t>
      </w:r>
      <w:proofErr w:type="gramEnd"/>
      <w:r w:rsidRPr="000E4977">
        <w:rPr>
          <w:rFonts w:ascii="Times New Roman" w:hAnsi="Times New Roman" w:cs="Times New Roman"/>
          <w:b/>
          <w:bCs/>
          <w:lang w:val="en-GB"/>
        </w:rPr>
        <w:t xml:space="preserve"> “Company”)</w:t>
      </w:r>
    </w:p>
    <w:p w14:paraId="71E385B2" w14:textId="77777777" w:rsidR="0047306F" w:rsidRPr="000E4977" w:rsidRDefault="0047306F" w:rsidP="001D646A">
      <w:pPr>
        <w:spacing w:after="0"/>
        <w:ind w:left="567" w:hanging="567"/>
        <w:jc w:val="center"/>
        <w:rPr>
          <w:rFonts w:ascii="Times New Roman" w:hAnsi="Times New Roman" w:cs="Times New Roman"/>
          <w:b/>
          <w:bCs/>
          <w:lang w:val="en-GB"/>
        </w:rPr>
      </w:pPr>
    </w:p>
    <w:tbl>
      <w:tblPr>
        <w:tblStyle w:val="TableGrid"/>
        <w:tblW w:w="9351" w:type="dxa"/>
        <w:tblLook w:val="04A0" w:firstRow="1" w:lastRow="0" w:firstColumn="1" w:lastColumn="0" w:noHBand="0" w:noVBand="1"/>
      </w:tblPr>
      <w:tblGrid>
        <w:gridCol w:w="1638"/>
        <w:gridCol w:w="7713"/>
      </w:tblGrid>
      <w:tr w:rsidR="009F78E9" w:rsidRPr="000E4977" w14:paraId="5F39F1C3" w14:textId="77777777" w:rsidTr="00ED0E6C">
        <w:trPr>
          <w:trHeight w:val="253"/>
        </w:trPr>
        <w:tc>
          <w:tcPr>
            <w:tcW w:w="1638" w:type="dxa"/>
            <w:vAlign w:val="center"/>
          </w:tcPr>
          <w:p w14:paraId="5D33FD62" w14:textId="77777777" w:rsidR="009F78E9" w:rsidRPr="000E4977" w:rsidRDefault="009F78E9" w:rsidP="001D646A">
            <w:pPr>
              <w:spacing w:line="276" w:lineRule="auto"/>
              <w:ind w:left="567" w:hanging="567"/>
              <w:jc w:val="both"/>
              <w:rPr>
                <w:rFonts w:ascii="Times New Roman" w:hAnsi="Times New Roman" w:cs="Times New Roman"/>
                <w:lang w:val="en-GB"/>
              </w:rPr>
            </w:pPr>
            <w:r w:rsidRPr="000E4977">
              <w:rPr>
                <w:rFonts w:ascii="Times New Roman" w:hAnsi="Times New Roman" w:cs="Times New Roman"/>
                <w:lang w:val="en-GB"/>
              </w:rPr>
              <w:t>Title</w:t>
            </w:r>
          </w:p>
        </w:tc>
        <w:tc>
          <w:tcPr>
            <w:tcW w:w="7713" w:type="dxa"/>
            <w:vAlign w:val="center"/>
          </w:tcPr>
          <w:p w14:paraId="2E8C80E7" w14:textId="48206ADA" w:rsidR="009F78E9" w:rsidRPr="000E4977" w:rsidRDefault="009F78E9" w:rsidP="001D646A">
            <w:pPr>
              <w:spacing w:line="276" w:lineRule="auto"/>
              <w:ind w:left="567" w:hanging="567"/>
              <w:jc w:val="both"/>
              <w:rPr>
                <w:rFonts w:ascii="Times New Roman" w:hAnsi="Times New Roman" w:cs="Times New Roman"/>
                <w:lang w:val="en-GB"/>
              </w:rPr>
            </w:pPr>
            <w:r w:rsidRPr="000E4977">
              <w:rPr>
                <w:rFonts w:ascii="Times New Roman" w:hAnsi="Times New Roman" w:cs="Times New Roman"/>
                <w:b/>
                <w:bCs/>
                <w:lang w:val="en-GB"/>
              </w:rPr>
              <w:t>Policy on the use of Generative AI Technologies</w:t>
            </w:r>
            <w:r w:rsidR="005B5E4E" w:rsidRPr="000E4977">
              <w:rPr>
                <w:rFonts w:ascii="Times New Roman" w:hAnsi="Times New Roman" w:cs="Times New Roman"/>
                <w:b/>
                <w:bCs/>
                <w:lang w:val="en-GB"/>
              </w:rPr>
              <w:t xml:space="preserve"> (the “Policy”)</w:t>
            </w:r>
          </w:p>
        </w:tc>
      </w:tr>
      <w:tr w:rsidR="00A17D37" w:rsidRPr="000E4977" w14:paraId="1FDFE318" w14:textId="77777777" w:rsidTr="00ED0E6C">
        <w:trPr>
          <w:trHeight w:val="253"/>
        </w:trPr>
        <w:tc>
          <w:tcPr>
            <w:tcW w:w="1638" w:type="dxa"/>
            <w:vAlign w:val="center"/>
          </w:tcPr>
          <w:p w14:paraId="4CFCA97E" w14:textId="77777777" w:rsidR="00A17D37" w:rsidRPr="000E4977" w:rsidRDefault="00A17D37" w:rsidP="001D646A">
            <w:pPr>
              <w:spacing w:line="276" w:lineRule="auto"/>
              <w:ind w:left="567" w:hanging="567"/>
              <w:rPr>
                <w:rFonts w:ascii="Times New Roman" w:hAnsi="Times New Roman" w:cs="Times New Roman"/>
                <w:lang w:val="en-GB"/>
              </w:rPr>
            </w:pPr>
            <w:r w:rsidRPr="000E4977">
              <w:rPr>
                <w:rFonts w:ascii="Times New Roman" w:hAnsi="Times New Roman" w:cs="Times New Roman"/>
                <w:lang w:val="en-GB"/>
              </w:rPr>
              <w:t>Department</w:t>
            </w:r>
          </w:p>
        </w:tc>
        <w:tc>
          <w:tcPr>
            <w:tcW w:w="7713" w:type="dxa"/>
            <w:vAlign w:val="center"/>
          </w:tcPr>
          <w:p w14:paraId="28535490" w14:textId="12E26586" w:rsidR="00A17D37" w:rsidRPr="000E4977" w:rsidRDefault="00A17D37" w:rsidP="001D646A">
            <w:pPr>
              <w:spacing w:line="276" w:lineRule="auto"/>
              <w:ind w:left="567" w:hanging="567"/>
              <w:rPr>
                <w:rFonts w:ascii="Times New Roman" w:hAnsi="Times New Roman" w:cs="Times New Roman"/>
                <w:lang w:val="en-GB"/>
              </w:rPr>
            </w:pPr>
            <w:r w:rsidRPr="000E4977">
              <w:rPr>
                <w:rFonts w:ascii="Times New Roman" w:hAnsi="Times New Roman" w:cs="Times New Roman"/>
                <w:lang w:val="en-GB"/>
              </w:rPr>
              <w:t>Legal &amp; Secretarial</w:t>
            </w:r>
          </w:p>
        </w:tc>
      </w:tr>
      <w:tr w:rsidR="00A17D37" w:rsidRPr="000E4977" w14:paraId="7ABB3EEA" w14:textId="77777777" w:rsidTr="00ED0E6C">
        <w:trPr>
          <w:trHeight w:val="270"/>
        </w:trPr>
        <w:tc>
          <w:tcPr>
            <w:tcW w:w="1638" w:type="dxa"/>
            <w:vAlign w:val="center"/>
          </w:tcPr>
          <w:p w14:paraId="6B17CDD5" w14:textId="77777777" w:rsidR="00A17D37" w:rsidRPr="000E4977" w:rsidRDefault="00A17D37" w:rsidP="001D646A">
            <w:pPr>
              <w:spacing w:line="276" w:lineRule="auto"/>
              <w:ind w:left="567" w:hanging="567"/>
              <w:rPr>
                <w:rFonts w:ascii="Times New Roman" w:hAnsi="Times New Roman" w:cs="Times New Roman"/>
                <w:lang w:val="en-GB"/>
              </w:rPr>
            </w:pPr>
            <w:r w:rsidRPr="000E4977">
              <w:rPr>
                <w:rFonts w:ascii="Times New Roman" w:hAnsi="Times New Roman" w:cs="Times New Roman"/>
                <w:lang w:val="en-GB"/>
              </w:rPr>
              <w:t>Date of Effect</w:t>
            </w:r>
          </w:p>
        </w:tc>
        <w:tc>
          <w:tcPr>
            <w:tcW w:w="7713" w:type="dxa"/>
            <w:vAlign w:val="center"/>
          </w:tcPr>
          <w:p w14:paraId="0CAD985F" w14:textId="02049217" w:rsidR="00A17D37" w:rsidRPr="000E4977" w:rsidRDefault="00A45083" w:rsidP="001D646A">
            <w:pPr>
              <w:keepNext/>
              <w:keepLines/>
              <w:spacing w:line="276" w:lineRule="auto"/>
              <w:ind w:left="567" w:hanging="567"/>
              <w:outlineLvl w:val="2"/>
              <w:rPr>
                <w:rFonts w:ascii="Times New Roman" w:hAnsi="Times New Roman" w:cs="Times New Roman"/>
                <w:lang w:val="en-GB"/>
              </w:rPr>
            </w:pPr>
            <w:r>
              <w:rPr>
                <w:rFonts w:ascii="Times New Roman" w:hAnsi="Times New Roman" w:cs="Times New Roman"/>
                <w:lang w:val="en-GB"/>
              </w:rPr>
              <w:t>May 8</w:t>
            </w:r>
            <w:bookmarkStart w:id="0" w:name="_GoBack"/>
            <w:bookmarkEnd w:id="0"/>
            <w:r w:rsidR="00A17D37" w:rsidRPr="000E4977">
              <w:rPr>
                <w:rFonts w:ascii="Times New Roman" w:hAnsi="Times New Roman" w:cs="Times New Roman"/>
                <w:lang w:val="en-GB"/>
              </w:rPr>
              <w:t>, 202</w:t>
            </w:r>
            <w:r w:rsidR="006B4242" w:rsidRPr="000E4977">
              <w:rPr>
                <w:rFonts w:ascii="Times New Roman" w:hAnsi="Times New Roman" w:cs="Times New Roman"/>
                <w:lang w:val="en-GB"/>
              </w:rPr>
              <w:t>4</w:t>
            </w:r>
          </w:p>
        </w:tc>
      </w:tr>
      <w:tr w:rsidR="00A17D37" w:rsidRPr="000E4977" w14:paraId="42B011A0" w14:textId="77777777" w:rsidTr="00ED0E6C">
        <w:trPr>
          <w:trHeight w:val="270"/>
        </w:trPr>
        <w:tc>
          <w:tcPr>
            <w:tcW w:w="1638" w:type="dxa"/>
            <w:vAlign w:val="center"/>
          </w:tcPr>
          <w:p w14:paraId="0A7DDA6D" w14:textId="3FF35E51" w:rsidR="00A17D37" w:rsidRPr="000E4977" w:rsidRDefault="00A17D37" w:rsidP="001D646A">
            <w:pPr>
              <w:spacing w:line="276" w:lineRule="auto"/>
              <w:ind w:left="567" w:hanging="567"/>
              <w:rPr>
                <w:rFonts w:ascii="Times New Roman" w:hAnsi="Times New Roman" w:cs="Times New Roman"/>
                <w:lang w:val="en-GB"/>
              </w:rPr>
            </w:pPr>
            <w:r w:rsidRPr="000E4977">
              <w:rPr>
                <w:rFonts w:ascii="Times New Roman" w:hAnsi="Times New Roman" w:cs="Times New Roman"/>
                <w:lang w:val="en-GB"/>
              </w:rPr>
              <w:t>Version</w:t>
            </w:r>
          </w:p>
        </w:tc>
        <w:tc>
          <w:tcPr>
            <w:tcW w:w="7713" w:type="dxa"/>
            <w:vAlign w:val="center"/>
          </w:tcPr>
          <w:p w14:paraId="0FE44176" w14:textId="374AB252" w:rsidR="00A17D37" w:rsidRPr="000E4977" w:rsidRDefault="000647B4" w:rsidP="001D646A">
            <w:pPr>
              <w:keepNext/>
              <w:keepLines/>
              <w:spacing w:line="276" w:lineRule="auto"/>
              <w:ind w:left="567" w:hanging="567"/>
              <w:outlineLvl w:val="2"/>
              <w:rPr>
                <w:rFonts w:ascii="Times New Roman" w:hAnsi="Times New Roman" w:cs="Times New Roman"/>
                <w:lang w:val="en-GB"/>
              </w:rPr>
            </w:pPr>
            <w:r w:rsidRPr="000E4977">
              <w:rPr>
                <w:rFonts w:ascii="Times New Roman" w:hAnsi="Times New Roman" w:cs="Times New Roman"/>
                <w:lang w:val="en-GB"/>
              </w:rPr>
              <w:t>1</w:t>
            </w:r>
            <w:r w:rsidR="00A17D37" w:rsidRPr="000E4977">
              <w:rPr>
                <w:rFonts w:ascii="Times New Roman" w:hAnsi="Times New Roman" w:cs="Times New Roman"/>
                <w:lang w:val="en-GB"/>
              </w:rPr>
              <w:t>.0</w:t>
            </w:r>
          </w:p>
        </w:tc>
      </w:tr>
    </w:tbl>
    <w:p w14:paraId="70733852" w14:textId="77777777" w:rsidR="0047306F" w:rsidRPr="000E4977" w:rsidRDefault="0047306F" w:rsidP="001D646A">
      <w:pPr>
        <w:pStyle w:val="BodyText"/>
        <w:spacing w:line="276" w:lineRule="auto"/>
        <w:ind w:left="567" w:hanging="567"/>
        <w:jc w:val="both"/>
        <w:rPr>
          <w:rFonts w:ascii="Times New Roman" w:hAnsi="Times New Roman" w:cs="Times New Roman"/>
          <w:b/>
          <w:sz w:val="22"/>
          <w:szCs w:val="22"/>
          <w:u w:val="single"/>
          <w:lang w:val="en-GB"/>
        </w:rPr>
      </w:pPr>
    </w:p>
    <w:p w14:paraId="336E8760" w14:textId="77777777" w:rsidR="0047306F" w:rsidRPr="000E4977" w:rsidRDefault="0047306F" w:rsidP="001D646A">
      <w:pPr>
        <w:pStyle w:val="BodyText"/>
        <w:numPr>
          <w:ilvl w:val="0"/>
          <w:numId w:val="17"/>
        </w:numPr>
        <w:spacing w:line="276" w:lineRule="auto"/>
        <w:ind w:left="567" w:hanging="567"/>
        <w:jc w:val="both"/>
        <w:rPr>
          <w:rFonts w:ascii="Times New Roman" w:hAnsi="Times New Roman" w:cs="Times New Roman"/>
          <w:b/>
          <w:sz w:val="22"/>
          <w:szCs w:val="22"/>
          <w:u w:val="single"/>
          <w:lang w:val="en-GB"/>
        </w:rPr>
      </w:pPr>
      <w:r w:rsidRPr="000E4977">
        <w:rPr>
          <w:rFonts w:ascii="Times New Roman" w:hAnsi="Times New Roman" w:cs="Times New Roman"/>
          <w:b/>
          <w:sz w:val="22"/>
          <w:szCs w:val="22"/>
          <w:u w:val="single"/>
          <w:lang w:val="en-GB"/>
        </w:rPr>
        <w:t>PREAMBLE</w:t>
      </w:r>
    </w:p>
    <w:p w14:paraId="324C301D" w14:textId="77777777" w:rsidR="0047306F" w:rsidRPr="000E4977" w:rsidRDefault="0047306F" w:rsidP="001D646A">
      <w:pPr>
        <w:pStyle w:val="BodyText"/>
        <w:tabs>
          <w:tab w:val="left" w:pos="1280"/>
        </w:tabs>
        <w:spacing w:line="276" w:lineRule="auto"/>
        <w:ind w:left="567" w:hanging="567"/>
        <w:jc w:val="both"/>
        <w:rPr>
          <w:rFonts w:ascii="Times New Roman" w:hAnsi="Times New Roman" w:cs="Times New Roman"/>
          <w:sz w:val="22"/>
          <w:szCs w:val="22"/>
          <w:lang w:val="en-GB"/>
        </w:rPr>
      </w:pPr>
      <w:r w:rsidRPr="000E4977">
        <w:rPr>
          <w:rFonts w:ascii="Times New Roman" w:hAnsi="Times New Roman" w:cs="Times New Roman"/>
          <w:sz w:val="22"/>
          <w:szCs w:val="22"/>
          <w:lang w:val="en-GB"/>
        </w:rPr>
        <w:tab/>
      </w:r>
    </w:p>
    <w:p w14:paraId="2FDE91E4" w14:textId="4A164D7D" w:rsidR="0047306F" w:rsidRPr="000E4977" w:rsidRDefault="0047306F" w:rsidP="001D646A">
      <w:pPr>
        <w:spacing w:after="0"/>
        <w:ind w:left="567"/>
        <w:jc w:val="both"/>
        <w:rPr>
          <w:rFonts w:ascii="Times New Roman" w:hAnsi="Times New Roman" w:cs="Times New Roman"/>
          <w:lang w:val="en-GB"/>
        </w:rPr>
      </w:pPr>
      <w:r w:rsidRPr="000E4977">
        <w:rPr>
          <w:rFonts w:ascii="Times New Roman" w:hAnsi="Times New Roman" w:cs="Times New Roman"/>
          <w:lang w:val="en-GB"/>
        </w:rPr>
        <w:t xml:space="preserve">The purpose of this </w:t>
      </w:r>
      <w:r w:rsidR="005B5E4E" w:rsidRPr="000E4977">
        <w:rPr>
          <w:rFonts w:ascii="Times New Roman" w:hAnsi="Times New Roman" w:cs="Times New Roman"/>
          <w:lang w:val="en-GB"/>
        </w:rPr>
        <w:t>P</w:t>
      </w:r>
      <w:r w:rsidRPr="000E4977">
        <w:rPr>
          <w:rFonts w:ascii="Times New Roman" w:hAnsi="Times New Roman" w:cs="Times New Roman"/>
          <w:lang w:val="en-GB"/>
        </w:rPr>
        <w:t xml:space="preserve">olicy is to provide clear guidance on the use of </w:t>
      </w:r>
      <w:r w:rsidR="00DB4E6C" w:rsidRPr="000E4977">
        <w:rPr>
          <w:rFonts w:ascii="Times New Roman" w:hAnsi="Times New Roman" w:cs="Times New Roman"/>
          <w:lang w:val="en-GB"/>
        </w:rPr>
        <w:t xml:space="preserve">generative artificial intelligence tools, that are powered by </w:t>
      </w:r>
      <w:r w:rsidR="006C5FE9" w:rsidRPr="000E4977">
        <w:rPr>
          <w:rFonts w:ascii="Times New Roman" w:hAnsi="Times New Roman" w:cs="Times New Roman"/>
          <w:lang w:val="en-GB"/>
        </w:rPr>
        <w:t>l</w:t>
      </w:r>
      <w:r w:rsidRPr="000E4977">
        <w:rPr>
          <w:rFonts w:ascii="Times New Roman" w:hAnsi="Times New Roman" w:cs="Times New Roman"/>
          <w:lang w:val="en-GB"/>
        </w:rPr>
        <w:t xml:space="preserve">arge </w:t>
      </w:r>
      <w:r w:rsidR="006C5FE9" w:rsidRPr="000E4977">
        <w:rPr>
          <w:rFonts w:ascii="Times New Roman" w:hAnsi="Times New Roman" w:cs="Times New Roman"/>
          <w:lang w:val="en-GB"/>
        </w:rPr>
        <w:t>l</w:t>
      </w:r>
      <w:r w:rsidRPr="000E4977">
        <w:rPr>
          <w:rFonts w:ascii="Times New Roman" w:hAnsi="Times New Roman" w:cs="Times New Roman"/>
          <w:lang w:val="en-GB"/>
        </w:rPr>
        <w:t xml:space="preserve">anguage </w:t>
      </w:r>
      <w:r w:rsidR="006C5FE9" w:rsidRPr="000E4977">
        <w:rPr>
          <w:rFonts w:ascii="Times New Roman" w:hAnsi="Times New Roman" w:cs="Times New Roman"/>
          <w:lang w:val="en-GB"/>
        </w:rPr>
        <w:t>m</w:t>
      </w:r>
      <w:r w:rsidRPr="000E4977">
        <w:rPr>
          <w:rFonts w:ascii="Times New Roman" w:hAnsi="Times New Roman" w:cs="Times New Roman"/>
          <w:lang w:val="en-GB"/>
        </w:rPr>
        <w:t xml:space="preserve">odels like </w:t>
      </w:r>
      <w:r w:rsidR="006C5FE9" w:rsidRPr="000E4977">
        <w:rPr>
          <w:rFonts w:ascii="Times New Roman" w:hAnsi="Times New Roman" w:cs="Times New Roman"/>
          <w:lang w:val="en-GB"/>
        </w:rPr>
        <w:t>g</w:t>
      </w:r>
      <w:r w:rsidRPr="000E4977">
        <w:rPr>
          <w:rFonts w:ascii="Times New Roman" w:hAnsi="Times New Roman" w:cs="Times New Roman"/>
          <w:lang w:val="en-GB"/>
        </w:rPr>
        <w:t xml:space="preserve">enerative </w:t>
      </w:r>
      <w:r w:rsidR="006C5FE9" w:rsidRPr="000E4977">
        <w:rPr>
          <w:rFonts w:ascii="Times New Roman" w:hAnsi="Times New Roman" w:cs="Times New Roman"/>
          <w:lang w:val="en-GB"/>
        </w:rPr>
        <w:t>p</w:t>
      </w:r>
      <w:r w:rsidRPr="000E4977">
        <w:rPr>
          <w:rFonts w:ascii="Times New Roman" w:hAnsi="Times New Roman" w:cs="Times New Roman"/>
          <w:lang w:val="en-GB"/>
        </w:rPr>
        <w:t>re-</w:t>
      </w:r>
      <w:r w:rsidR="006C5FE9" w:rsidRPr="000E4977">
        <w:rPr>
          <w:rFonts w:ascii="Times New Roman" w:hAnsi="Times New Roman" w:cs="Times New Roman"/>
          <w:lang w:val="en-GB"/>
        </w:rPr>
        <w:t>t</w:t>
      </w:r>
      <w:r w:rsidRPr="000E4977">
        <w:rPr>
          <w:rFonts w:ascii="Times New Roman" w:hAnsi="Times New Roman" w:cs="Times New Roman"/>
          <w:lang w:val="en-GB"/>
        </w:rPr>
        <w:t xml:space="preserve">rained </w:t>
      </w:r>
      <w:r w:rsidR="006C5FE9" w:rsidRPr="000E4977">
        <w:rPr>
          <w:rFonts w:ascii="Times New Roman" w:hAnsi="Times New Roman" w:cs="Times New Roman"/>
          <w:lang w:val="en-GB"/>
        </w:rPr>
        <w:t>t</w:t>
      </w:r>
      <w:r w:rsidRPr="000E4977">
        <w:rPr>
          <w:rFonts w:ascii="Times New Roman" w:hAnsi="Times New Roman" w:cs="Times New Roman"/>
          <w:lang w:val="en-GB"/>
        </w:rPr>
        <w:t xml:space="preserve">ransformers, </w:t>
      </w:r>
      <w:r w:rsidR="00DB4E6C" w:rsidRPr="000E4977">
        <w:rPr>
          <w:rFonts w:ascii="Times New Roman" w:hAnsi="Times New Roman" w:cs="Times New Roman"/>
          <w:lang w:val="en-GB"/>
        </w:rPr>
        <w:t xml:space="preserve">including without limitation </w:t>
      </w:r>
      <w:r w:rsidRPr="000E4977">
        <w:rPr>
          <w:rFonts w:ascii="Times New Roman" w:hAnsi="Times New Roman" w:cs="Times New Roman"/>
          <w:lang w:val="en-GB"/>
        </w:rPr>
        <w:t>chat bots</w:t>
      </w:r>
      <w:r w:rsidR="005B5E4E" w:rsidRPr="000E4977">
        <w:rPr>
          <w:rFonts w:ascii="Times New Roman" w:hAnsi="Times New Roman" w:cs="Times New Roman"/>
          <w:lang w:val="en-GB"/>
        </w:rPr>
        <w:t>, image generators</w:t>
      </w:r>
      <w:r w:rsidRPr="000E4977">
        <w:rPr>
          <w:rFonts w:ascii="Times New Roman" w:hAnsi="Times New Roman" w:cs="Times New Roman"/>
          <w:lang w:val="en-GB"/>
        </w:rPr>
        <w:t xml:space="preserve"> and other similar </w:t>
      </w:r>
      <w:r w:rsidR="00DB4E6C" w:rsidRPr="000E4977">
        <w:rPr>
          <w:rFonts w:ascii="Times New Roman" w:hAnsi="Times New Roman" w:cs="Times New Roman"/>
          <w:lang w:val="en-GB"/>
        </w:rPr>
        <w:t>g</w:t>
      </w:r>
      <w:r w:rsidRPr="000E4977">
        <w:rPr>
          <w:rFonts w:ascii="Times New Roman" w:hAnsi="Times New Roman" w:cs="Times New Roman"/>
          <w:lang w:val="en-GB"/>
        </w:rPr>
        <w:t xml:space="preserve">enerative </w:t>
      </w:r>
      <w:r w:rsidR="00DB4E6C" w:rsidRPr="000E4977">
        <w:rPr>
          <w:rFonts w:ascii="Times New Roman" w:hAnsi="Times New Roman" w:cs="Times New Roman"/>
          <w:lang w:val="en-GB"/>
        </w:rPr>
        <w:t>artificial intelligence</w:t>
      </w:r>
      <w:r w:rsidRPr="000E4977">
        <w:rPr>
          <w:rFonts w:ascii="Times New Roman" w:hAnsi="Times New Roman" w:cs="Times New Roman"/>
          <w:lang w:val="en-GB"/>
        </w:rPr>
        <w:t xml:space="preserve"> </w:t>
      </w:r>
      <w:r w:rsidR="00DB4E6C" w:rsidRPr="000E4977">
        <w:rPr>
          <w:rFonts w:ascii="Times New Roman" w:hAnsi="Times New Roman" w:cs="Times New Roman"/>
          <w:lang w:val="en-GB"/>
        </w:rPr>
        <w:t>t</w:t>
      </w:r>
      <w:r w:rsidRPr="000E4977">
        <w:rPr>
          <w:rFonts w:ascii="Times New Roman" w:hAnsi="Times New Roman" w:cs="Times New Roman"/>
          <w:lang w:val="en-GB"/>
        </w:rPr>
        <w:t xml:space="preserve">echnologies (collectively </w:t>
      </w:r>
      <w:r w:rsidR="00D0776D" w:rsidRPr="000E4977">
        <w:rPr>
          <w:rFonts w:ascii="Times New Roman" w:hAnsi="Times New Roman" w:cs="Times New Roman"/>
          <w:lang w:val="en-GB"/>
        </w:rPr>
        <w:t>“</w:t>
      </w:r>
      <w:r w:rsidRPr="000E4977">
        <w:rPr>
          <w:rFonts w:ascii="Times New Roman" w:hAnsi="Times New Roman" w:cs="Times New Roman"/>
          <w:lang w:val="en-GB"/>
        </w:rPr>
        <w:t>Generative AI</w:t>
      </w:r>
      <w:r w:rsidR="00D0776D" w:rsidRPr="000E4977">
        <w:rPr>
          <w:rFonts w:ascii="Times New Roman" w:hAnsi="Times New Roman" w:cs="Times New Roman"/>
          <w:lang w:val="en-GB"/>
        </w:rPr>
        <w:t>”</w:t>
      </w:r>
      <w:r w:rsidRPr="000E4977">
        <w:rPr>
          <w:rFonts w:ascii="Times New Roman" w:hAnsi="Times New Roman" w:cs="Times New Roman"/>
          <w:lang w:val="en-GB"/>
        </w:rPr>
        <w:t xml:space="preserve">) specifically within </w:t>
      </w:r>
      <w:r w:rsidR="001D646A" w:rsidRPr="000E4977">
        <w:rPr>
          <w:rFonts w:ascii="Times New Roman" w:hAnsi="Times New Roman" w:cs="Times New Roman"/>
          <w:lang w:val="en-GB"/>
        </w:rPr>
        <w:t>the Company</w:t>
      </w:r>
      <w:r w:rsidRPr="000E4977">
        <w:rPr>
          <w:rFonts w:ascii="Times New Roman" w:hAnsi="Times New Roman" w:cs="Times New Roman"/>
          <w:lang w:val="en-GB"/>
        </w:rPr>
        <w:t xml:space="preserve"> and/or for its customers or third parties. </w:t>
      </w:r>
      <w:r w:rsidR="005B5E4E" w:rsidRPr="000E4977">
        <w:rPr>
          <w:rFonts w:ascii="Times New Roman" w:hAnsi="Times New Roman" w:cs="Times New Roman"/>
          <w:lang w:val="en-GB"/>
        </w:rPr>
        <w:t xml:space="preserve">While Generative AI can assist in increasing work efficiency and streamlining processes, it is accompanied with risks around </w:t>
      </w:r>
      <w:r w:rsidR="00947B29" w:rsidRPr="000E4977">
        <w:rPr>
          <w:rFonts w:ascii="Times New Roman" w:hAnsi="Times New Roman" w:cs="Times New Roman"/>
          <w:lang w:val="en-GB"/>
        </w:rPr>
        <w:t>ownership, confidentiality</w:t>
      </w:r>
      <w:r w:rsidR="005B5E4E" w:rsidRPr="000E4977">
        <w:rPr>
          <w:rFonts w:ascii="Times New Roman" w:hAnsi="Times New Roman" w:cs="Times New Roman"/>
          <w:lang w:val="en-GB"/>
        </w:rPr>
        <w:t xml:space="preserve">, </w:t>
      </w:r>
      <w:r w:rsidR="00947B29" w:rsidRPr="000E4977">
        <w:rPr>
          <w:rFonts w:ascii="Times New Roman" w:hAnsi="Times New Roman" w:cs="Times New Roman"/>
          <w:lang w:val="en-GB"/>
        </w:rPr>
        <w:t>reliability and intellectual properties</w:t>
      </w:r>
      <w:r w:rsidR="005B5E4E" w:rsidRPr="000E4977">
        <w:rPr>
          <w:rFonts w:ascii="Times New Roman" w:hAnsi="Times New Roman" w:cs="Times New Roman"/>
          <w:lang w:val="en-GB"/>
        </w:rPr>
        <w:t xml:space="preserve">. </w:t>
      </w:r>
      <w:r w:rsidRPr="000E4977">
        <w:rPr>
          <w:rFonts w:ascii="Times New Roman" w:hAnsi="Times New Roman" w:cs="Times New Roman"/>
          <w:lang w:val="en-GB"/>
        </w:rPr>
        <w:t xml:space="preserve">This </w:t>
      </w:r>
      <w:r w:rsidR="005B5E4E" w:rsidRPr="000E4977">
        <w:rPr>
          <w:rFonts w:ascii="Times New Roman" w:hAnsi="Times New Roman" w:cs="Times New Roman"/>
          <w:lang w:val="en-GB"/>
        </w:rPr>
        <w:t>P</w:t>
      </w:r>
      <w:r w:rsidRPr="000E4977">
        <w:rPr>
          <w:rFonts w:ascii="Times New Roman" w:hAnsi="Times New Roman" w:cs="Times New Roman"/>
          <w:lang w:val="en-GB"/>
        </w:rPr>
        <w:t xml:space="preserve">olicy aims to balance </w:t>
      </w:r>
      <w:r w:rsidR="005B5E4E" w:rsidRPr="000E4977">
        <w:rPr>
          <w:rFonts w:ascii="Times New Roman" w:hAnsi="Times New Roman" w:cs="Times New Roman"/>
          <w:lang w:val="en-GB"/>
        </w:rPr>
        <w:t xml:space="preserve">such </w:t>
      </w:r>
      <w:r w:rsidRPr="000E4977">
        <w:rPr>
          <w:rFonts w:ascii="Times New Roman" w:hAnsi="Times New Roman" w:cs="Times New Roman"/>
          <w:lang w:val="en-GB"/>
        </w:rPr>
        <w:t>potential benefits of using Generative AI with the need to maintain the privacy, security, and integrity of our Company's information and systems</w:t>
      </w:r>
      <w:r w:rsidR="005B5E4E" w:rsidRPr="000E4977">
        <w:rPr>
          <w:rFonts w:ascii="Times New Roman" w:hAnsi="Times New Roman" w:cs="Times New Roman"/>
          <w:lang w:val="en-GB"/>
        </w:rPr>
        <w:t>, and to not compromise the privacy of others</w:t>
      </w:r>
      <w:r w:rsidRPr="000E4977">
        <w:rPr>
          <w:rFonts w:ascii="Times New Roman" w:hAnsi="Times New Roman" w:cs="Times New Roman"/>
          <w:lang w:val="en-GB"/>
        </w:rPr>
        <w:t>.</w:t>
      </w:r>
    </w:p>
    <w:p w14:paraId="1C082C66" w14:textId="77777777" w:rsidR="001D646A" w:rsidRPr="000E4977" w:rsidRDefault="001D646A" w:rsidP="001D646A">
      <w:pPr>
        <w:spacing w:after="0"/>
        <w:ind w:left="567"/>
        <w:jc w:val="both"/>
        <w:rPr>
          <w:rFonts w:ascii="Times New Roman" w:hAnsi="Times New Roman" w:cs="Times New Roman"/>
          <w:lang w:val="en-GB"/>
        </w:rPr>
      </w:pPr>
    </w:p>
    <w:p w14:paraId="32E47A78" w14:textId="77777777" w:rsidR="001D646A" w:rsidRPr="000E4977" w:rsidRDefault="001D646A" w:rsidP="001D646A">
      <w:pPr>
        <w:spacing w:after="0"/>
        <w:ind w:left="567"/>
        <w:jc w:val="both"/>
        <w:rPr>
          <w:rFonts w:ascii="Times New Roman" w:hAnsi="Times New Roman" w:cs="Times New Roman"/>
          <w:lang w:val="en-GB"/>
        </w:rPr>
      </w:pPr>
      <w:r w:rsidRPr="000E4977">
        <w:rPr>
          <w:rFonts w:ascii="Times New Roman" w:hAnsi="Times New Roman" w:cs="Times New Roman"/>
          <w:lang w:val="en-GB"/>
        </w:rPr>
        <w:t xml:space="preserve">Company for the purpose of this Policy will include its subsidiaries in India and overseas. </w:t>
      </w:r>
    </w:p>
    <w:p w14:paraId="354CA4ED" w14:textId="77777777" w:rsidR="00EB74C7" w:rsidRPr="000E4977" w:rsidRDefault="00EB74C7" w:rsidP="001D646A">
      <w:pPr>
        <w:spacing w:after="0"/>
        <w:ind w:left="567" w:hanging="567"/>
        <w:jc w:val="both"/>
        <w:rPr>
          <w:rFonts w:ascii="Times New Roman" w:hAnsi="Times New Roman" w:cs="Times New Roman"/>
          <w:lang w:val="en-GB"/>
        </w:rPr>
      </w:pPr>
    </w:p>
    <w:p w14:paraId="0A9FEA4E" w14:textId="77777777" w:rsidR="0047306F" w:rsidRPr="000E4977" w:rsidRDefault="0047306F" w:rsidP="001D646A">
      <w:pPr>
        <w:pStyle w:val="ListParagraph"/>
        <w:widowControl w:val="0"/>
        <w:numPr>
          <w:ilvl w:val="0"/>
          <w:numId w:val="17"/>
        </w:numPr>
        <w:autoSpaceDE w:val="0"/>
        <w:autoSpaceDN w:val="0"/>
        <w:spacing w:after="0"/>
        <w:ind w:left="567" w:hanging="567"/>
        <w:contextualSpacing w:val="0"/>
        <w:jc w:val="both"/>
        <w:rPr>
          <w:rFonts w:ascii="Times New Roman" w:hAnsi="Times New Roman" w:cs="Times New Roman"/>
          <w:b/>
          <w:u w:val="single"/>
          <w:lang w:val="en-GB"/>
        </w:rPr>
      </w:pPr>
      <w:r w:rsidRPr="000E4977">
        <w:rPr>
          <w:rFonts w:ascii="Times New Roman" w:hAnsi="Times New Roman" w:cs="Times New Roman"/>
          <w:b/>
          <w:u w:val="single"/>
          <w:lang w:val="en-GB"/>
        </w:rPr>
        <w:t xml:space="preserve">SCOPE </w:t>
      </w:r>
    </w:p>
    <w:p w14:paraId="2EFD589C" w14:textId="77777777" w:rsidR="0047306F" w:rsidRPr="000E4977" w:rsidRDefault="0047306F" w:rsidP="001D646A">
      <w:pPr>
        <w:spacing w:after="0"/>
        <w:ind w:left="567" w:hanging="567"/>
        <w:jc w:val="both"/>
        <w:rPr>
          <w:rFonts w:ascii="Times New Roman" w:hAnsi="Times New Roman" w:cs="Times New Roman"/>
          <w:lang w:val="en-GB"/>
        </w:rPr>
      </w:pPr>
    </w:p>
    <w:p w14:paraId="123269E6" w14:textId="7AD9E12C" w:rsidR="0047306F" w:rsidRPr="000E4977" w:rsidRDefault="0047306F" w:rsidP="001D646A">
      <w:pPr>
        <w:spacing w:after="0"/>
        <w:ind w:left="567"/>
        <w:jc w:val="both"/>
        <w:rPr>
          <w:rFonts w:ascii="Times New Roman" w:hAnsi="Times New Roman" w:cs="Times New Roman"/>
          <w:lang w:val="en-GB"/>
        </w:rPr>
      </w:pPr>
      <w:r w:rsidRPr="000E4977">
        <w:rPr>
          <w:rFonts w:ascii="Times New Roman" w:hAnsi="Times New Roman" w:cs="Times New Roman"/>
          <w:lang w:val="en-GB"/>
        </w:rPr>
        <w:t xml:space="preserve">This </w:t>
      </w:r>
      <w:r w:rsidR="00947B29" w:rsidRPr="000E4977">
        <w:rPr>
          <w:rFonts w:ascii="Times New Roman" w:hAnsi="Times New Roman" w:cs="Times New Roman"/>
          <w:lang w:val="en-GB"/>
        </w:rPr>
        <w:t>P</w:t>
      </w:r>
      <w:r w:rsidRPr="000E4977">
        <w:rPr>
          <w:rFonts w:ascii="Times New Roman" w:hAnsi="Times New Roman" w:cs="Times New Roman"/>
          <w:lang w:val="en-GB"/>
        </w:rPr>
        <w:t xml:space="preserve">olicy applies to all </w:t>
      </w:r>
      <w:r w:rsidR="001D646A" w:rsidRPr="000E4977">
        <w:rPr>
          <w:rFonts w:ascii="Times New Roman" w:hAnsi="Times New Roman" w:cs="Times New Roman"/>
          <w:lang w:val="en-GB"/>
        </w:rPr>
        <w:t>the Company</w:t>
      </w:r>
      <w:r w:rsidRPr="000E4977">
        <w:rPr>
          <w:rFonts w:ascii="Times New Roman" w:hAnsi="Times New Roman" w:cs="Times New Roman"/>
          <w:lang w:val="en-GB"/>
        </w:rPr>
        <w:t xml:space="preserve"> employees, contractors, </w:t>
      </w:r>
      <w:r w:rsidR="00986473" w:rsidRPr="000E4977">
        <w:rPr>
          <w:rFonts w:ascii="Times New Roman" w:hAnsi="Times New Roman" w:cs="Times New Roman"/>
          <w:lang w:val="en-GB"/>
        </w:rPr>
        <w:t xml:space="preserve">freelancers, consultants, temporary workers, trainees </w:t>
      </w:r>
      <w:r w:rsidRPr="000E4977">
        <w:rPr>
          <w:rFonts w:ascii="Times New Roman" w:hAnsi="Times New Roman" w:cs="Times New Roman"/>
          <w:lang w:val="en-GB"/>
        </w:rPr>
        <w:t>and any other individuals who have access to and utilize</w:t>
      </w:r>
      <w:r w:rsidR="001D646A" w:rsidRPr="000E4977">
        <w:rPr>
          <w:rFonts w:ascii="Times New Roman" w:hAnsi="Times New Roman" w:cs="Times New Roman"/>
          <w:lang w:val="en-GB"/>
        </w:rPr>
        <w:t xml:space="preserve"> the</w:t>
      </w:r>
      <w:r w:rsidRPr="000E4977">
        <w:rPr>
          <w:rFonts w:ascii="Times New Roman" w:hAnsi="Times New Roman" w:cs="Times New Roman"/>
          <w:lang w:val="en-GB"/>
        </w:rPr>
        <w:t xml:space="preserve"> Company resources</w:t>
      </w:r>
      <w:r w:rsidR="00986473" w:rsidRPr="000E4977">
        <w:rPr>
          <w:rFonts w:ascii="Times New Roman" w:hAnsi="Times New Roman" w:cs="Times New Roman"/>
          <w:lang w:val="en-GB"/>
        </w:rPr>
        <w:t>/ environment</w:t>
      </w:r>
      <w:r w:rsidR="00C86361" w:rsidRPr="000E4977">
        <w:rPr>
          <w:rFonts w:ascii="Times New Roman" w:hAnsi="Times New Roman" w:cs="Times New Roman"/>
          <w:lang w:val="en-GB"/>
        </w:rPr>
        <w:t xml:space="preserve"> (the “Personnel”)</w:t>
      </w:r>
      <w:r w:rsidRPr="000E4977">
        <w:rPr>
          <w:rFonts w:ascii="Times New Roman" w:hAnsi="Times New Roman" w:cs="Times New Roman"/>
          <w:lang w:val="en-GB"/>
        </w:rPr>
        <w:t xml:space="preserve">. </w:t>
      </w:r>
      <w:r w:rsidR="00072BF3" w:rsidRPr="000E4977">
        <w:rPr>
          <w:rFonts w:ascii="Times New Roman" w:hAnsi="Times New Roman" w:cs="Times New Roman"/>
          <w:lang w:val="en-GB"/>
        </w:rPr>
        <w:t xml:space="preserve">Subject to the provisions contained herein, </w:t>
      </w:r>
      <w:r w:rsidR="00947B29" w:rsidRPr="000E4977">
        <w:rPr>
          <w:rFonts w:ascii="Times New Roman" w:hAnsi="Times New Roman" w:cs="Times New Roman"/>
          <w:lang w:val="en-GB"/>
        </w:rPr>
        <w:t>t</w:t>
      </w:r>
      <w:r w:rsidR="00072BF3" w:rsidRPr="000E4977">
        <w:rPr>
          <w:rFonts w:ascii="Times New Roman" w:hAnsi="Times New Roman" w:cs="Times New Roman"/>
          <w:lang w:val="en-GB"/>
        </w:rPr>
        <w:t>his Policy</w:t>
      </w:r>
      <w:r w:rsidR="00947B29" w:rsidRPr="000E4977">
        <w:rPr>
          <w:rFonts w:ascii="Times New Roman" w:hAnsi="Times New Roman" w:cs="Times New Roman"/>
          <w:lang w:val="en-GB"/>
        </w:rPr>
        <w:t xml:space="preserve"> covers the use of any third-party or the Company’s proprietary Generative AI tools/ products/ services or any other similar applications that produce new content, data or outputs in response to prompts/ inputs that the relevant tool can process.</w:t>
      </w:r>
    </w:p>
    <w:p w14:paraId="5EE1518A" w14:textId="77777777" w:rsidR="001D646A" w:rsidRPr="000E4977" w:rsidRDefault="001D646A" w:rsidP="001D646A">
      <w:pPr>
        <w:spacing w:after="0"/>
        <w:ind w:left="567"/>
        <w:jc w:val="both"/>
        <w:rPr>
          <w:rFonts w:ascii="Times New Roman" w:hAnsi="Times New Roman" w:cs="Times New Roman"/>
          <w:lang w:val="en-GB"/>
        </w:rPr>
      </w:pPr>
    </w:p>
    <w:p w14:paraId="0BA20432" w14:textId="40BF073A" w:rsidR="00EB74C7" w:rsidRPr="000E4977" w:rsidRDefault="001D646A" w:rsidP="001D646A">
      <w:pPr>
        <w:spacing w:after="0"/>
        <w:ind w:left="567"/>
        <w:jc w:val="both"/>
        <w:rPr>
          <w:rFonts w:ascii="Times New Roman" w:hAnsi="Times New Roman" w:cs="Times New Roman"/>
          <w:lang w:val="en-GB"/>
        </w:rPr>
      </w:pPr>
      <w:r w:rsidRPr="000E4977">
        <w:rPr>
          <w:rFonts w:ascii="Times New Roman" w:hAnsi="Times New Roman" w:cs="Times New Roman"/>
          <w:lang w:val="en-GB"/>
        </w:rPr>
        <w:t xml:space="preserve">Please note that </w:t>
      </w:r>
      <w:bookmarkStart w:id="1" w:name="_Hlk167205031"/>
      <w:r w:rsidRPr="000E4977">
        <w:rPr>
          <w:rFonts w:ascii="Times New Roman" w:hAnsi="Times New Roman" w:cs="Times New Roman"/>
          <w:lang w:val="en-GB"/>
        </w:rPr>
        <w:t xml:space="preserve">this Policy is only applicable to LLMs that generate human-like text, code, and even images. AI systems using small language models (“SLMs”) have more limited capabilities and different implications. Hence, this Policy is not applicable to SLMs. </w:t>
      </w:r>
      <w:bookmarkEnd w:id="1"/>
    </w:p>
    <w:p w14:paraId="6A95FCD0" w14:textId="77777777" w:rsidR="001D646A" w:rsidRPr="000E4977" w:rsidRDefault="001D646A" w:rsidP="001D646A">
      <w:pPr>
        <w:spacing w:after="0"/>
        <w:ind w:left="567"/>
        <w:jc w:val="both"/>
        <w:rPr>
          <w:rFonts w:ascii="Times New Roman" w:hAnsi="Times New Roman" w:cs="Times New Roman"/>
          <w:lang w:val="en-GB"/>
        </w:rPr>
      </w:pPr>
    </w:p>
    <w:p w14:paraId="5289C1A4" w14:textId="77777777" w:rsidR="0047306F" w:rsidRPr="000E4977" w:rsidRDefault="0047306F" w:rsidP="001D646A">
      <w:pPr>
        <w:pStyle w:val="ListParagraph"/>
        <w:widowControl w:val="0"/>
        <w:numPr>
          <w:ilvl w:val="0"/>
          <w:numId w:val="17"/>
        </w:numPr>
        <w:autoSpaceDE w:val="0"/>
        <w:autoSpaceDN w:val="0"/>
        <w:spacing w:after="0"/>
        <w:ind w:left="567" w:hanging="567"/>
        <w:contextualSpacing w:val="0"/>
        <w:jc w:val="both"/>
        <w:rPr>
          <w:rFonts w:ascii="Times New Roman" w:hAnsi="Times New Roman" w:cs="Times New Roman"/>
          <w:b/>
          <w:u w:val="single"/>
          <w:lang w:val="en-GB"/>
        </w:rPr>
      </w:pPr>
      <w:r w:rsidRPr="000E4977">
        <w:rPr>
          <w:rFonts w:ascii="Times New Roman" w:hAnsi="Times New Roman" w:cs="Times New Roman"/>
          <w:b/>
          <w:u w:val="single"/>
          <w:lang w:val="en-GB"/>
        </w:rPr>
        <w:t>PERMITTED USE</w:t>
      </w:r>
    </w:p>
    <w:p w14:paraId="09D68434" w14:textId="77777777" w:rsidR="0047306F" w:rsidRPr="000E4977" w:rsidRDefault="0047306F" w:rsidP="001D646A">
      <w:pPr>
        <w:spacing w:after="0"/>
        <w:ind w:left="567" w:hanging="567"/>
        <w:jc w:val="both"/>
        <w:rPr>
          <w:rFonts w:ascii="Times New Roman" w:hAnsi="Times New Roman" w:cs="Times New Roman"/>
          <w:lang w:val="en-GB"/>
        </w:rPr>
      </w:pPr>
    </w:p>
    <w:p w14:paraId="059A6748" w14:textId="77777777" w:rsidR="0047306F" w:rsidRPr="000E4977" w:rsidRDefault="0047306F" w:rsidP="001D646A">
      <w:pPr>
        <w:spacing w:after="0"/>
        <w:ind w:left="567"/>
        <w:jc w:val="both"/>
        <w:rPr>
          <w:rFonts w:ascii="Times New Roman" w:hAnsi="Times New Roman" w:cs="Times New Roman"/>
          <w:lang w:val="en-GB"/>
        </w:rPr>
      </w:pPr>
      <w:r w:rsidRPr="000E4977">
        <w:rPr>
          <w:rFonts w:ascii="Times New Roman" w:hAnsi="Times New Roman" w:cs="Times New Roman"/>
          <w:lang w:val="en-GB"/>
        </w:rPr>
        <w:t xml:space="preserve">The use of Generative AI is permitted only under the following specific circumstances: </w:t>
      </w:r>
    </w:p>
    <w:p w14:paraId="6020E634" w14:textId="77777777" w:rsidR="00451541" w:rsidRPr="000E4977" w:rsidRDefault="00451541" w:rsidP="001D646A">
      <w:pPr>
        <w:spacing w:after="0"/>
        <w:ind w:left="567" w:hanging="567"/>
        <w:jc w:val="both"/>
        <w:rPr>
          <w:rFonts w:ascii="Times New Roman" w:hAnsi="Times New Roman" w:cs="Times New Roman"/>
          <w:lang w:val="en-GB"/>
        </w:rPr>
      </w:pPr>
    </w:p>
    <w:p w14:paraId="2BF486DD" w14:textId="791BE0D5" w:rsidR="0047306F" w:rsidRPr="000E4977" w:rsidRDefault="0047306F" w:rsidP="001D646A">
      <w:pPr>
        <w:pStyle w:val="ListParagraph"/>
        <w:numPr>
          <w:ilvl w:val="0"/>
          <w:numId w:val="20"/>
        </w:numPr>
        <w:spacing w:after="0"/>
        <w:ind w:left="567" w:hanging="567"/>
        <w:jc w:val="both"/>
        <w:rPr>
          <w:rFonts w:ascii="Times New Roman" w:hAnsi="Times New Roman" w:cs="Times New Roman"/>
          <w:lang w:val="en-GB"/>
        </w:rPr>
      </w:pPr>
      <w:r w:rsidRPr="000E4977">
        <w:rPr>
          <w:rFonts w:ascii="Times New Roman" w:hAnsi="Times New Roman" w:cs="Times New Roman"/>
          <w:u w:val="single"/>
          <w:lang w:val="en-GB"/>
        </w:rPr>
        <w:t>Authorization:</w:t>
      </w:r>
      <w:r w:rsidRPr="000E4977">
        <w:rPr>
          <w:rFonts w:ascii="Times New Roman" w:hAnsi="Times New Roman" w:cs="Times New Roman"/>
          <w:lang w:val="en-GB"/>
        </w:rPr>
        <w:t xml:space="preserve"> </w:t>
      </w:r>
      <w:r w:rsidR="00A97733" w:rsidRPr="000E4977">
        <w:rPr>
          <w:rFonts w:ascii="Times New Roman" w:hAnsi="Times New Roman" w:cs="Times New Roman"/>
          <w:lang w:val="en-GB"/>
        </w:rPr>
        <w:t xml:space="preserve">No text or content created by Generative AI should be used </w:t>
      </w:r>
      <w:r w:rsidR="009C7B52" w:rsidRPr="000E4977">
        <w:rPr>
          <w:rFonts w:ascii="Times New Roman" w:hAnsi="Times New Roman" w:cs="Times New Roman"/>
          <w:lang w:val="en-GB"/>
        </w:rPr>
        <w:t xml:space="preserve">verbatim </w:t>
      </w:r>
      <w:r w:rsidR="00A97733" w:rsidRPr="000E4977">
        <w:rPr>
          <w:rFonts w:ascii="Times New Roman" w:hAnsi="Times New Roman" w:cs="Times New Roman"/>
          <w:lang w:val="en-GB"/>
        </w:rPr>
        <w:t xml:space="preserve">in any work, product or service </w:t>
      </w:r>
      <w:r w:rsidR="009C7B52" w:rsidRPr="000E4977">
        <w:rPr>
          <w:rFonts w:ascii="Times New Roman" w:hAnsi="Times New Roman" w:cs="Times New Roman"/>
          <w:lang w:val="en-GB"/>
        </w:rPr>
        <w:t>of the Company</w:t>
      </w:r>
      <w:r w:rsidR="00A97733" w:rsidRPr="000E4977">
        <w:rPr>
          <w:rFonts w:ascii="Times New Roman" w:hAnsi="Times New Roman" w:cs="Times New Roman"/>
          <w:lang w:val="en-GB"/>
        </w:rPr>
        <w:t xml:space="preserve"> without the prior approval </w:t>
      </w:r>
      <w:r w:rsidR="009C7B52" w:rsidRPr="000E4977">
        <w:rPr>
          <w:rFonts w:ascii="Times New Roman" w:hAnsi="Times New Roman" w:cs="Times New Roman"/>
          <w:lang w:val="en-GB"/>
        </w:rPr>
        <w:t>detailed herein and without being subject to compliances contained hereunder</w:t>
      </w:r>
      <w:r w:rsidR="00A97733" w:rsidRPr="000E4977">
        <w:rPr>
          <w:rFonts w:ascii="Times New Roman" w:hAnsi="Times New Roman" w:cs="Times New Roman"/>
          <w:lang w:val="en-GB"/>
        </w:rPr>
        <w:t xml:space="preserve">. </w:t>
      </w:r>
      <w:r w:rsidRPr="000E4977">
        <w:rPr>
          <w:rFonts w:ascii="Times New Roman" w:hAnsi="Times New Roman" w:cs="Times New Roman"/>
          <w:lang w:val="en-GB"/>
        </w:rPr>
        <w:t xml:space="preserve">Prior written/email approval must be obtained from the </w:t>
      </w:r>
      <w:r w:rsidR="00A6380F" w:rsidRPr="000E4977">
        <w:rPr>
          <w:rFonts w:ascii="Times New Roman" w:hAnsi="Times New Roman" w:cs="Times New Roman"/>
          <w:lang w:val="en-GB"/>
        </w:rPr>
        <w:t>relevant next-in-line manager</w:t>
      </w:r>
      <w:r w:rsidRPr="000E4977">
        <w:rPr>
          <w:rFonts w:ascii="Times New Roman" w:hAnsi="Times New Roman" w:cs="Times New Roman"/>
          <w:lang w:val="en-GB"/>
        </w:rPr>
        <w:t xml:space="preserve">. This approval should detail the specific tasks </w:t>
      </w:r>
      <w:r w:rsidR="005A20A2" w:rsidRPr="000E4977">
        <w:rPr>
          <w:rFonts w:ascii="Times New Roman" w:hAnsi="Times New Roman" w:cs="Times New Roman"/>
          <w:lang w:val="en-GB"/>
        </w:rPr>
        <w:t xml:space="preserve">and any other necessary information </w:t>
      </w:r>
      <w:r w:rsidRPr="000E4977">
        <w:rPr>
          <w:rFonts w:ascii="Times New Roman" w:hAnsi="Times New Roman" w:cs="Times New Roman"/>
          <w:lang w:val="en-GB"/>
        </w:rPr>
        <w:t>for which Generative AI will be used.</w:t>
      </w:r>
      <w:r w:rsidR="005F7C91" w:rsidRPr="000E4977">
        <w:rPr>
          <w:rFonts w:ascii="Times New Roman" w:hAnsi="Times New Roman" w:cs="Times New Roman"/>
          <w:lang w:val="en-GB"/>
        </w:rPr>
        <w:t xml:space="preserve"> </w:t>
      </w:r>
    </w:p>
    <w:p w14:paraId="5EE6896D" w14:textId="77777777" w:rsidR="0047306F" w:rsidRPr="000E4977" w:rsidRDefault="0047306F" w:rsidP="001D646A">
      <w:pPr>
        <w:pStyle w:val="ListParagraph"/>
        <w:spacing w:after="0"/>
        <w:ind w:left="567" w:hanging="567"/>
        <w:jc w:val="both"/>
        <w:rPr>
          <w:rFonts w:ascii="Times New Roman" w:hAnsi="Times New Roman" w:cs="Times New Roman"/>
          <w:lang w:val="en-GB"/>
        </w:rPr>
      </w:pPr>
    </w:p>
    <w:p w14:paraId="4D32FCD4" w14:textId="768F96B2" w:rsidR="0047306F" w:rsidRPr="000E4977" w:rsidRDefault="0047306F" w:rsidP="001D646A">
      <w:pPr>
        <w:pStyle w:val="ListParagraph"/>
        <w:numPr>
          <w:ilvl w:val="0"/>
          <w:numId w:val="20"/>
        </w:numPr>
        <w:spacing w:after="0"/>
        <w:ind w:left="567" w:hanging="567"/>
        <w:jc w:val="both"/>
        <w:rPr>
          <w:rFonts w:ascii="Times New Roman" w:hAnsi="Times New Roman" w:cs="Times New Roman"/>
          <w:lang w:val="en-GB"/>
        </w:rPr>
      </w:pPr>
      <w:r w:rsidRPr="000E4977">
        <w:rPr>
          <w:rFonts w:ascii="Times New Roman" w:hAnsi="Times New Roman" w:cs="Times New Roman"/>
          <w:u w:val="single"/>
          <w:lang w:val="en-GB"/>
        </w:rPr>
        <w:t>Training</w:t>
      </w:r>
      <w:r w:rsidRPr="000E4977">
        <w:rPr>
          <w:rFonts w:ascii="Times New Roman" w:hAnsi="Times New Roman" w:cs="Times New Roman"/>
          <w:lang w:val="en-GB"/>
        </w:rPr>
        <w:t xml:space="preserve">: Users </w:t>
      </w:r>
      <w:r w:rsidR="00E64933" w:rsidRPr="000E4977">
        <w:rPr>
          <w:rFonts w:ascii="Times New Roman" w:hAnsi="Times New Roman" w:cs="Times New Roman"/>
          <w:lang w:val="en-GB"/>
        </w:rPr>
        <w:t>are recommended to attend the relevant Generative AI</w:t>
      </w:r>
      <w:r w:rsidRPr="000E4977">
        <w:rPr>
          <w:rFonts w:ascii="Times New Roman" w:hAnsi="Times New Roman" w:cs="Times New Roman"/>
          <w:lang w:val="en-GB"/>
        </w:rPr>
        <w:t xml:space="preserve"> training course</w:t>
      </w:r>
      <w:r w:rsidR="00E64933" w:rsidRPr="000E4977">
        <w:rPr>
          <w:rFonts w:ascii="Times New Roman" w:hAnsi="Times New Roman" w:cs="Times New Roman"/>
          <w:lang w:val="en-GB"/>
        </w:rPr>
        <w:t xml:space="preserve"> / webinar</w:t>
      </w:r>
      <w:r w:rsidRPr="000E4977">
        <w:rPr>
          <w:rFonts w:ascii="Times New Roman" w:hAnsi="Times New Roman" w:cs="Times New Roman"/>
          <w:lang w:val="en-GB"/>
        </w:rPr>
        <w:t xml:space="preserve"> on Pulse website</w:t>
      </w:r>
      <w:r w:rsidR="00E64933" w:rsidRPr="000E4977">
        <w:rPr>
          <w:rFonts w:ascii="Times New Roman" w:hAnsi="Times New Roman" w:cs="Times New Roman"/>
          <w:lang w:val="en-GB"/>
        </w:rPr>
        <w:t xml:space="preserve"> or other platform as communicated on time to time basis by </w:t>
      </w:r>
      <w:r w:rsidR="001D646A" w:rsidRPr="000E4977">
        <w:rPr>
          <w:rFonts w:ascii="Times New Roman" w:hAnsi="Times New Roman" w:cs="Times New Roman"/>
          <w:lang w:val="en-GB"/>
        </w:rPr>
        <w:t>the Company’s</w:t>
      </w:r>
      <w:r w:rsidR="00E64933" w:rsidRPr="000E4977">
        <w:rPr>
          <w:rFonts w:ascii="Times New Roman" w:hAnsi="Times New Roman" w:cs="Times New Roman"/>
          <w:lang w:val="en-GB"/>
        </w:rPr>
        <w:t xml:space="preserve"> Learning &amp; Development Department. </w:t>
      </w:r>
    </w:p>
    <w:p w14:paraId="381A2FE0" w14:textId="77777777" w:rsidR="0047306F" w:rsidRPr="000E4977" w:rsidRDefault="0047306F" w:rsidP="001D646A">
      <w:pPr>
        <w:pStyle w:val="ListParagraph"/>
        <w:spacing w:after="0"/>
        <w:ind w:left="567" w:hanging="567"/>
        <w:jc w:val="both"/>
        <w:rPr>
          <w:rFonts w:ascii="Times New Roman" w:hAnsi="Times New Roman" w:cs="Times New Roman"/>
          <w:lang w:val="en-GB"/>
        </w:rPr>
      </w:pPr>
    </w:p>
    <w:p w14:paraId="5FAB7C90" w14:textId="4A535403" w:rsidR="0047306F" w:rsidRPr="000E4977" w:rsidRDefault="0047306F" w:rsidP="001D646A">
      <w:pPr>
        <w:pStyle w:val="ListParagraph"/>
        <w:numPr>
          <w:ilvl w:val="0"/>
          <w:numId w:val="20"/>
        </w:numPr>
        <w:spacing w:after="0"/>
        <w:ind w:left="567" w:hanging="567"/>
        <w:jc w:val="both"/>
        <w:rPr>
          <w:rFonts w:ascii="Times New Roman" w:hAnsi="Times New Roman" w:cs="Times New Roman"/>
          <w:lang w:val="en-GB"/>
        </w:rPr>
      </w:pPr>
      <w:r w:rsidRPr="000E4977">
        <w:rPr>
          <w:rFonts w:ascii="Times New Roman" w:hAnsi="Times New Roman" w:cs="Times New Roman"/>
          <w:u w:val="single"/>
          <w:lang w:val="en-GB"/>
        </w:rPr>
        <w:t>Security:</w:t>
      </w:r>
      <w:r w:rsidRPr="000E4977">
        <w:rPr>
          <w:rFonts w:ascii="Times New Roman" w:hAnsi="Times New Roman" w:cs="Times New Roman"/>
          <w:lang w:val="en-GB"/>
        </w:rPr>
        <w:t xml:space="preserve"> All interactions with Generative AI must be conducted only on secure Company devices provided by the IT department. </w:t>
      </w:r>
      <w:r w:rsidR="00CA7EBB" w:rsidRPr="000E4977">
        <w:rPr>
          <w:rFonts w:ascii="Times New Roman" w:hAnsi="Times New Roman" w:cs="Times New Roman"/>
          <w:lang w:val="en-GB"/>
        </w:rPr>
        <w:t xml:space="preserve">Every Personnel shall ensure that </w:t>
      </w:r>
      <w:r w:rsidR="0033635E" w:rsidRPr="000E4977">
        <w:rPr>
          <w:rFonts w:ascii="Times New Roman" w:hAnsi="Times New Roman" w:cs="Times New Roman"/>
          <w:lang w:val="en-GB"/>
        </w:rPr>
        <w:t xml:space="preserve">proper access protection measures </w:t>
      </w:r>
      <w:r w:rsidR="00CA7EBB" w:rsidRPr="000E4977">
        <w:rPr>
          <w:rFonts w:ascii="Times New Roman" w:hAnsi="Times New Roman" w:cs="Times New Roman"/>
          <w:lang w:val="en-GB"/>
        </w:rPr>
        <w:t>must be deployed on any algorithm or application that is developed using the assistance of Generative AI</w:t>
      </w:r>
      <w:r w:rsidR="0033635E" w:rsidRPr="000E4977">
        <w:rPr>
          <w:rFonts w:ascii="Times New Roman" w:hAnsi="Times New Roman" w:cs="Times New Roman"/>
          <w:lang w:val="en-GB"/>
        </w:rPr>
        <w:t>.</w:t>
      </w:r>
    </w:p>
    <w:p w14:paraId="50D6987F" w14:textId="77777777" w:rsidR="0047306F" w:rsidRPr="000E4977" w:rsidRDefault="0047306F" w:rsidP="001D646A">
      <w:pPr>
        <w:pStyle w:val="ListParagraph"/>
        <w:spacing w:after="0"/>
        <w:ind w:left="567" w:hanging="567"/>
        <w:jc w:val="both"/>
        <w:rPr>
          <w:rFonts w:ascii="Times New Roman" w:hAnsi="Times New Roman" w:cs="Times New Roman"/>
          <w:lang w:val="en-GB"/>
        </w:rPr>
      </w:pPr>
    </w:p>
    <w:p w14:paraId="60152BB2" w14:textId="77777777" w:rsidR="00526A5C" w:rsidRPr="000E4977" w:rsidRDefault="0047306F" w:rsidP="001D646A">
      <w:pPr>
        <w:pStyle w:val="ListParagraph"/>
        <w:numPr>
          <w:ilvl w:val="0"/>
          <w:numId w:val="20"/>
        </w:numPr>
        <w:spacing w:after="0"/>
        <w:ind w:left="567" w:hanging="567"/>
        <w:jc w:val="both"/>
        <w:rPr>
          <w:rFonts w:ascii="Times New Roman" w:hAnsi="Times New Roman" w:cs="Times New Roman"/>
          <w:lang w:val="en-GB"/>
        </w:rPr>
      </w:pPr>
      <w:r w:rsidRPr="000E4977">
        <w:rPr>
          <w:rFonts w:ascii="Times New Roman" w:hAnsi="Times New Roman" w:cs="Times New Roman"/>
          <w:u w:val="single"/>
          <w:lang w:val="en-GB"/>
        </w:rPr>
        <w:t>Confidentiality</w:t>
      </w:r>
      <w:r w:rsidRPr="000E4977">
        <w:rPr>
          <w:rFonts w:ascii="Times New Roman" w:hAnsi="Times New Roman" w:cs="Times New Roman"/>
          <w:lang w:val="en-GB"/>
        </w:rPr>
        <w:t xml:space="preserve">: </w:t>
      </w:r>
    </w:p>
    <w:p w14:paraId="7D2AD29E" w14:textId="77777777" w:rsidR="00526A5C" w:rsidRPr="000E4977" w:rsidRDefault="00526A5C" w:rsidP="001D646A">
      <w:pPr>
        <w:pStyle w:val="ListParagraph"/>
        <w:spacing w:after="0"/>
        <w:rPr>
          <w:rFonts w:ascii="Times New Roman" w:hAnsi="Times New Roman" w:cs="Times New Roman"/>
          <w:lang w:val="en-GB"/>
        </w:rPr>
      </w:pPr>
    </w:p>
    <w:p w14:paraId="094F4C88" w14:textId="4DFE3776" w:rsidR="00526A5C" w:rsidRPr="000E4977" w:rsidRDefault="0047306F" w:rsidP="001D646A">
      <w:pPr>
        <w:pStyle w:val="ListParagraph"/>
        <w:numPr>
          <w:ilvl w:val="1"/>
          <w:numId w:val="22"/>
        </w:numPr>
        <w:spacing w:after="0"/>
        <w:ind w:left="1134" w:hanging="567"/>
        <w:jc w:val="both"/>
        <w:rPr>
          <w:rFonts w:ascii="Times New Roman" w:hAnsi="Times New Roman" w:cs="Times New Roman"/>
          <w:lang w:val="en-GB"/>
        </w:rPr>
      </w:pPr>
      <w:r w:rsidRPr="000E4977">
        <w:rPr>
          <w:rFonts w:ascii="Times New Roman" w:hAnsi="Times New Roman" w:cs="Times New Roman"/>
          <w:lang w:val="en-GB"/>
        </w:rPr>
        <w:t xml:space="preserve">Generative AI must not be used for the processing of confidential, proprietary, or sensitive Company information, including but not limited to </w:t>
      </w:r>
      <w:r w:rsidR="00FC4851" w:rsidRPr="000E4977">
        <w:rPr>
          <w:rFonts w:ascii="Times New Roman" w:hAnsi="Times New Roman" w:cs="Times New Roman"/>
          <w:lang w:val="en-GB"/>
        </w:rPr>
        <w:t xml:space="preserve">information or material related to the business affairs, design, programs, flow charts or documentation, financial condition, or procedures, </w:t>
      </w:r>
      <w:r w:rsidRPr="000E4977">
        <w:rPr>
          <w:rFonts w:ascii="Times New Roman" w:hAnsi="Times New Roman" w:cs="Times New Roman"/>
          <w:lang w:val="en-GB"/>
        </w:rPr>
        <w:t xml:space="preserve">financial data, </w:t>
      </w:r>
      <w:r w:rsidR="003D5C38" w:rsidRPr="000E4977">
        <w:rPr>
          <w:rFonts w:ascii="Times New Roman" w:hAnsi="Times New Roman" w:cs="Times New Roman"/>
          <w:lang w:val="en-GB"/>
        </w:rPr>
        <w:t>source code, pricing</w:t>
      </w:r>
      <w:r w:rsidR="00D0776D" w:rsidRPr="000E4977">
        <w:rPr>
          <w:rFonts w:ascii="Times New Roman" w:hAnsi="Times New Roman" w:cs="Times New Roman"/>
          <w:lang w:val="en-GB"/>
        </w:rPr>
        <w:t xml:space="preserve">, </w:t>
      </w:r>
      <w:r w:rsidR="00947B29" w:rsidRPr="000E4977">
        <w:rPr>
          <w:rFonts w:ascii="Times New Roman" w:hAnsi="Times New Roman" w:cs="Times New Roman"/>
          <w:lang w:val="en-GB"/>
        </w:rPr>
        <w:t xml:space="preserve">legal/ contractual data, </w:t>
      </w:r>
      <w:r w:rsidRPr="000E4977">
        <w:rPr>
          <w:rFonts w:ascii="Times New Roman" w:hAnsi="Times New Roman" w:cs="Times New Roman"/>
          <w:lang w:val="en-GB"/>
        </w:rPr>
        <w:t>personnel records, intellectual property, or trade secrets</w:t>
      </w:r>
      <w:r w:rsidR="00FC4851" w:rsidRPr="000E4977">
        <w:rPr>
          <w:rFonts w:ascii="Times New Roman" w:hAnsi="Times New Roman" w:cs="Times New Roman"/>
          <w:lang w:val="en-GB"/>
        </w:rPr>
        <w:t xml:space="preserve">, any technical, commercial, information and technology, including without limitation, manufacture methods, data, designs, plans, drawings, know-how, systems, processes, schematics, blueprints, records, reports, models, prototypes and descriptions related thereto, trade secrets, processes, machinery, technical specifications and data which is considered proprietary or confidential to </w:t>
      </w:r>
      <w:r w:rsidR="001D646A" w:rsidRPr="000E4977">
        <w:rPr>
          <w:rFonts w:ascii="Times New Roman" w:hAnsi="Times New Roman" w:cs="Times New Roman"/>
          <w:lang w:val="en-GB"/>
        </w:rPr>
        <w:t>the Company</w:t>
      </w:r>
      <w:r w:rsidR="00FC4851" w:rsidRPr="000E4977">
        <w:rPr>
          <w:rFonts w:ascii="Times New Roman" w:hAnsi="Times New Roman" w:cs="Times New Roman"/>
          <w:lang w:val="en-GB"/>
        </w:rPr>
        <w:t xml:space="preserve"> or any of its affiliates</w:t>
      </w:r>
      <w:r w:rsidRPr="000E4977">
        <w:rPr>
          <w:rFonts w:ascii="Times New Roman" w:hAnsi="Times New Roman" w:cs="Times New Roman"/>
          <w:lang w:val="en-GB"/>
        </w:rPr>
        <w:t>.</w:t>
      </w:r>
      <w:r w:rsidR="00ED0E6C" w:rsidRPr="000E4977">
        <w:rPr>
          <w:rFonts w:ascii="Times New Roman" w:hAnsi="Times New Roman" w:cs="Times New Roman"/>
          <w:lang w:val="en-GB"/>
        </w:rPr>
        <w:t xml:space="preserve"> </w:t>
      </w:r>
    </w:p>
    <w:p w14:paraId="53A52776" w14:textId="624AEC9E" w:rsidR="0047306F" w:rsidRPr="000E4977" w:rsidRDefault="00351B01" w:rsidP="001D646A">
      <w:pPr>
        <w:pStyle w:val="ListParagraph"/>
        <w:numPr>
          <w:ilvl w:val="1"/>
          <w:numId w:val="22"/>
        </w:numPr>
        <w:spacing w:after="0"/>
        <w:ind w:left="1134" w:hanging="567"/>
        <w:jc w:val="both"/>
        <w:rPr>
          <w:rFonts w:ascii="Times New Roman" w:hAnsi="Times New Roman" w:cs="Times New Roman"/>
          <w:lang w:val="en-GB"/>
        </w:rPr>
      </w:pPr>
      <w:r w:rsidRPr="000E4977">
        <w:rPr>
          <w:rFonts w:ascii="Times New Roman" w:hAnsi="Times New Roman" w:cs="Times New Roman"/>
          <w:lang w:val="en-GB"/>
        </w:rPr>
        <w:t>N</w:t>
      </w:r>
      <w:r w:rsidR="00ED0E6C" w:rsidRPr="000E4977">
        <w:rPr>
          <w:rFonts w:ascii="Times New Roman" w:hAnsi="Times New Roman" w:cs="Times New Roman"/>
          <w:lang w:val="en-GB"/>
        </w:rPr>
        <w:t xml:space="preserve">o Personnel shall use any proper nouns, </w:t>
      </w:r>
      <w:r w:rsidR="00F822A0" w:rsidRPr="000E4977">
        <w:rPr>
          <w:rFonts w:ascii="Times New Roman" w:hAnsi="Times New Roman" w:cs="Times New Roman"/>
          <w:lang w:val="en-GB"/>
        </w:rPr>
        <w:t xml:space="preserve">whether or not related to the Company, </w:t>
      </w:r>
      <w:r w:rsidR="00ED0E6C" w:rsidRPr="000E4977">
        <w:rPr>
          <w:rFonts w:ascii="Times New Roman" w:hAnsi="Times New Roman" w:cs="Times New Roman"/>
          <w:lang w:val="en-GB"/>
        </w:rPr>
        <w:t xml:space="preserve">including but not limited to names of companies, clients, employees, or any other identifiable individuals or entities, for the purpose of </w:t>
      </w:r>
      <w:r w:rsidR="00526A5C" w:rsidRPr="000E4977">
        <w:rPr>
          <w:rFonts w:ascii="Times New Roman" w:hAnsi="Times New Roman" w:cs="Times New Roman"/>
          <w:lang w:val="en-GB"/>
        </w:rPr>
        <w:t xml:space="preserve">inputting a prompt in the Generative AI. </w:t>
      </w:r>
      <w:r w:rsidR="00ED0E6C" w:rsidRPr="000E4977">
        <w:rPr>
          <w:rFonts w:ascii="Times New Roman" w:hAnsi="Times New Roman" w:cs="Times New Roman"/>
          <w:lang w:val="en-GB"/>
        </w:rPr>
        <w:t>Furthermore, any personall</w:t>
      </w:r>
      <w:r w:rsidR="008727D5" w:rsidRPr="000E4977">
        <w:rPr>
          <w:rFonts w:ascii="Times New Roman" w:hAnsi="Times New Roman" w:cs="Times New Roman"/>
          <w:lang w:val="en-GB"/>
        </w:rPr>
        <w:t>y identifiable information</w:t>
      </w:r>
      <w:r w:rsidR="00ED0E6C" w:rsidRPr="000E4977">
        <w:rPr>
          <w:rFonts w:ascii="Times New Roman" w:hAnsi="Times New Roman" w:cs="Times New Roman"/>
          <w:lang w:val="en-GB"/>
        </w:rPr>
        <w:t xml:space="preserve"> </w:t>
      </w:r>
      <w:r w:rsidR="005A20A2" w:rsidRPr="000E4977">
        <w:rPr>
          <w:rFonts w:ascii="Times New Roman" w:hAnsi="Times New Roman" w:cs="Times New Roman"/>
          <w:lang w:val="en-GB"/>
        </w:rPr>
        <w:t>should</w:t>
      </w:r>
      <w:r w:rsidR="00ED0E6C" w:rsidRPr="000E4977">
        <w:rPr>
          <w:rFonts w:ascii="Times New Roman" w:hAnsi="Times New Roman" w:cs="Times New Roman"/>
          <w:lang w:val="en-GB"/>
        </w:rPr>
        <w:t xml:space="preserve"> not be disclosed or shared </w:t>
      </w:r>
      <w:r w:rsidR="00F822A0" w:rsidRPr="000E4977">
        <w:rPr>
          <w:rFonts w:ascii="Times New Roman" w:hAnsi="Times New Roman" w:cs="Times New Roman"/>
          <w:lang w:val="en-GB"/>
        </w:rPr>
        <w:t xml:space="preserve">as input to the Generative AI </w:t>
      </w:r>
      <w:r w:rsidR="00ED0E6C" w:rsidRPr="000E4977">
        <w:rPr>
          <w:rFonts w:ascii="Times New Roman" w:hAnsi="Times New Roman" w:cs="Times New Roman"/>
          <w:lang w:val="en-GB"/>
        </w:rPr>
        <w:t>in any form</w:t>
      </w:r>
      <w:r w:rsidR="00F822A0" w:rsidRPr="000E4977">
        <w:rPr>
          <w:rFonts w:ascii="Times New Roman" w:hAnsi="Times New Roman" w:cs="Times New Roman"/>
          <w:lang w:val="en-GB"/>
        </w:rPr>
        <w:t xml:space="preserve"> or manner</w:t>
      </w:r>
      <w:r w:rsidR="00ED0E6C" w:rsidRPr="000E4977">
        <w:rPr>
          <w:rFonts w:ascii="Times New Roman" w:hAnsi="Times New Roman" w:cs="Times New Roman"/>
          <w:lang w:val="en-GB"/>
        </w:rPr>
        <w:t xml:space="preserve">. </w:t>
      </w:r>
    </w:p>
    <w:p w14:paraId="01E7C638" w14:textId="77777777" w:rsidR="0047306F" w:rsidRPr="000E4977" w:rsidRDefault="0047306F" w:rsidP="001D646A">
      <w:pPr>
        <w:pStyle w:val="ListParagraph"/>
        <w:spacing w:after="0"/>
        <w:ind w:left="567" w:hanging="567"/>
        <w:jc w:val="both"/>
        <w:rPr>
          <w:rFonts w:ascii="Times New Roman" w:hAnsi="Times New Roman" w:cs="Times New Roman"/>
          <w:b/>
          <w:lang w:val="en-GB"/>
        </w:rPr>
      </w:pPr>
    </w:p>
    <w:p w14:paraId="33ABF87C" w14:textId="77777777" w:rsidR="0047306F" w:rsidRPr="000E4977" w:rsidRDefault="0047306F" w:rsidP="001D646A">
      <w:pPr>
        <w:pStyle w:val="ListParagraph"/>
        <w:numPr>
          <w:ilvl w:val="0"/>
          <w:numId w:val="20"/>
        </w:numPr>
        <w:spacing w:after="0"/>
        <w:ind w:left="567" w:hanging="567"/>
        <w:jc w:val="both"/>
        <w:rPr>
          <w:rFonts w:ascii="Times New Roman" w:hAnsi="Times New Roman" w:cs="Times New Roman"/>
          <w:b/>
          <w:lang w:val="en-GB"/>
        </w:rPr>
      </w:pPr>
      <w:r w:rsidRPr="000E4977">
        <w:rPr>
          <w:rFonts w:ascii="Times New Roman" w:hAnsi="Times New Roman" w:cs="Times New Roman"/>
          <w:u w:val="single"/>
          <w:lang w:val="en-GB"/>
        </w:rPr>
        <w:t>Compliance:</w:t>
      </w:r>
      <w:r w:rsidRPr="000E4977">
        <w:rPr>
          <w:rFonts w:ascii="Times New Roman" w:hAnsi="Times New Roman" w:cs="Times New Roman"/>
          <w:lang w:val="en-GB"/>
        </w:rPr>
        <w:t xml:space="preserve"> </w:t>
      </w:r>
    </w:p>
    <w:p w14:paraId="676871FB" w14:textId="77777777" w:rsidR="0047306F" w:rsidRPr="000E4977" w:rsidRDefault="0047306F" w:rsidP="001D646A">
      <w:pPr>
        <w:pStyle w:val="ListParagraph"/>
        <w:spacing w:after="0"/>
        <w:ind w:left="567" w:hanging="567"/>
        <w:rPr>
          <w:rFonts w:ascii="Times New Roman" w:hAnsi="Times New Roman" w:cs="Times New Roman"/>
          <w:b/>
          <w:lang w:val="en-GB"/>
        </w:rPr>
      </w:pPr>
    </w:p>
    <w:p w14:paraId="2CE99F39" w14:textId="5C499D2A" w:rsidR="0047306F" w:rsidRPr="000E4977" w:rsidRDefault="00AA48A0" w:rsidP="001D646A">
      <w:pPr>
        <w:pStyle w:val="ListParagraph"/>
        <w:spacing w:after="0"/>
        <w:ind w:left="567"/>
        <w:jc w:val="both"/>
        <w:rPr>
          <w:rFonts w:ascii="Times New Roman" w:hAnsi="Times New Roman" w:cs="Times New Roman"/>
          <w:lang w:val="en-GB"/>
        </w:rPr>
      </w:pPr>
      <w:r w:rsidRPr="000E4977">
        <w:rPr>
          <w:rFonts w:ascii="Times New Roman" w:hAnsi="Times New Roman" w:cs="Times New Roman"/>
          <w:lang w:val="en-GB"/>
        </w:rPr>
        <w:t>In addition to the foregoing, a</w:t>
      </w:r>
      <w:r w:rsidR="0047306F" w:rsidRPr="000E4977">
        <w:rPr>
          <w:rFonts w:ascii="Times New Roman" w:hAnsi="Times New Roman" w:cs="Times New Roman"/>
          <w:lang w:val="en-GB"/>
        </w:rPr>
        <w:t>ll use of Generative AI must only be in the following manner:</w:t>
      </w:r>
    </w:p>
    <w:p w14:paraId="198E1CE9" w14:textId="77777777" w:rsidR="0047306F" w:rsidRPr="000E4977" w:rsidRDefault="0047306F" w:rsidP="001D646A">
      <w:pPr>
        <w:pStyle w:val="ListParagraph"/>
        <w:spacing w:after="0"/>
        <w:ind w:left="567" w:hanging="567"/>
        <w:jc w:val="both"/>
        <w:rPr>
          <w:rFonts w:ascii="Times New Roman" w:hAnsi="Times New Roman" w:cs="Times New Roman"/>
          <w:b/>
          <w:lang w:val="en-GB"/>
        </w:rPr>
      </w:pPr>
    </w:p>
    <w:p w14:paraId="7BF7C9E4" w14:textId="77777777" w:rsidR="0047306F" w:rsidRPr="000E4977" w:rsidRDefault="0047306F" w:rsidP="001D646A">
      <w:pPr>
        <w:pStyle w:val="ListParagraph"/>
        <w:numPr>
          <w:ilvl w:val="1"/>
          <w:numId w:val="16"/>
        </w:numPr>
        <w:spacing w:after="0"/>
        <w:ind w:left="1134" w:hanging="567"/>
        <w:jc w:val="both"/>
        <w:rPr>
          <w:rFonts w:ascii="Times New Roman" w:hAnsi="Times New Roman" w:cs="Times New Roman"/>
          <w:lang w:val="en-GB"/>
        </w:rPr>
      </w:pPr>
      <w:r w:rsidRPr="000E4977">
        <w:rPr>
          <w:rFonts w:ascii="Times New Roman" w:hAnsi="Times New Roman" w:cs="Times New Roman"/>
          <w:lang w:val="en-GB"/>
        </w:rPr>
        <w:t>All usage should be as per applicable laws in force.</w:t>
      </w:r>
    </w:p>
    <w:p w14:paraId="6C093952" w14:textId="0F1F2EC6" w:rsidR="0047306F" w:rsidRPr="000E4977" w:rsidRDefault="0059675A" w:rsidP="001D646A">
      <w:pPr>
        <w:pStyle w:val="ListParagraph"/>
        <w:numPr>
          <w:ilvl w:val="1"/>
          <w:numId w:val="16"/>
        </w:numPr>
        <w:spacing w:after="0"/>
        <w:ind w:left="1134" w:hanging="567"/>
        <w:jc w:val="both"/>
        <w:rPr>
          <w:rFonts w:ascii="Times New Roman" w:hAnsi="Times New Roman" w:cs="Times New Roman"/>
          <w:b/>
          <w:lang w:val="en-GB"/>
        </w:rPr>
      </w:pPr>
      <w:r w:rsidRPr="000E4977">
        <w:rPr>
          <w:rFonts w:ascii="Times New Roman" w:hAnsi="Times New Roman" w:cs="Times New Roman"/>
          <w:lang w:val="en-GB"/>
        </w:rPr>
        <w:t xml:space="preserve">All usage should be in accordance with the existing policies of the Company pertaining to adherence to confidentiality, data protection, regulatory compliance, administrative standard operating procedures, </w:t>
      </w:r>
      <w:r w:rsidR="005A20A2" w:rsidRPr="000E4977">
        <w:rPr>
          <w:rFonts w:ascii="Times New Roman" w:hAnsi="Times New Roman" w:cs="Times New Roman"/>
          <w:lang w:val="en-GB"/>
        </w:rPr>
        <w:t>software p</w:t>
      </w:r>
      <w:r w:rsidRPr="000E4977">
        <w:rPr>
          <w:rFonts w:ascii="Times New Roman" w:hAnsi="Times New Roman" w:cs="Times New Roman"/>
          <w:lang w:val="en-GB"/>
        </w:rPr>
        <w:t>rocesses</w:t>
      </w:r>
      <w:r w:rsidR="00584B85" w:rsidRPr="000E4977">
        <w:rPr>
          <w:rFonts w:ascii="Times New Roman" w:hAnsi="Times New Roman" w:cs="Times New Roman"/>
          <w:lang w:val="en-GB"/>
        </w:rPr>
        <w:t xml:space="preserve"> (pertaining to </w:t>
      </w:r>
      <w:r w:rsidRPr="000E4977">
        <w:rPr>
          <w:rFonts w:ascii="Times New Roman" w:hAnsi="Times New Roman" w:cs="Times New Roman"/>
          <w:lang w:val="en-GB"/>
        </w:rPr>
        <w:t>IP, Data Security, Program Access Authentication etc</w:t>
      </w:r>
      <w:r w:rsidR="00584B85" w:rsidRPr="000E4977">
        <w:rPr>
          <w:rFonts w:ascii="Times New Roman" w:hAnsi="Times New Roman" w:cs="Times New Roman"/>
          <w:lang w:val="en-GB"/>
        </w:rPr>
        <w:t>.</w:t>
      </w:r>
      <w:r w:rsidRPr="000E4977">
        <w:rPr>
          <w:rFonts w:ascii="Times New Roman" w:hAnsi="Times New Roman" w:cs="Times New Roman"/>
          <w:lang w:val="en-GB"/>
        </w:rPr>
        <w:t xml:space="preserve">) and </w:t>
      </w:r>
      <w:r w:rsidR="00584B85" w:rsidRPr="000E4977">
        <w:rPr>
          <w:rFonts w:ascii="Times New Roman" w:hAnsi="Times New Roman" w:cs="Times New Roman"/>
          <w:lang w:val="en-GB"/>
        </w:rPr>
        <w:t xml:space="preserve">human resource policies (pertaining to </w:t>
      </w:r>
      <w:r w:rsidRPr="000E4977">
        <w:rPr>
          <w:rFonts w:ascii="Times New Roman" w:hAnsi="Times New Roman" w:cs="Times New Roman"/>
          <w:lang w:val="en-GB"/>
        </w:rPr>
        <w:t>equality, social responsibility etc</w:t>
      </w:r>
      <w:r w:rsidR="00584B85" w:rsidRPr="000E4977">
        <w:rPr>
          <w:rFonts w:ascii="Times New Roman" w:hAnsi="Times New Roman" w:cs="Times New Roman"/>
          <w:lang w:val="en-GB"/>
        </w:rPr>
        <w:t>.</w:t>
      </w:r>
      <w:r w:rsidRPr="000E4977">
        <w:rPr>
          <w:rFonts w:ascii="Times New Roman" w:hAnsi="Times New Roman" w:cs="Times New Roman"/>
          <w:lang w:val="en-GB"/>
        </w:rPr>
        <w:t>)</w:t>
      </w:r>
      <w:r w:rsidR="005A20A2" w:rsidRPr="000E4977">
        <w:rPr>
          <w:rFonts w:ascii="Times New Roman" w:hAnsi="Times New Roman" w:cs="Times New Roman"/>
          <w:lang w:val="en-GB"/>
        </w:rPr>
        <w:t>.</w:t>
      </w:r>
      <w:r w:rsidR="0047306F" w:rsidRPr="000E4977">
        <w:rPr>
          <w:rFonts w:ascii="Times New Roman" w:hAnsi="Times New Roman" w:cs="Times New Roman"/>
          <w:lang w:val="en-GB"/>
        </w:rPr>
        <w:t xml:space="preserve">User data should be </w:t>
      </w:r>
      <w:r w:rsidR="0032449B" w:rsidRPr="000E4977">
        <w:rPr>
          <w:rFonts w:ascii="Times New Roman" w:hAnsi="Times New Roman" w:cs="Times New Roman"/>
          <w:lang w:val="en-GB"/>
        </w:rPr>
        <w:t xml:space="preserve">protected </w:t>
      </w:r>
      <w:r w:rsidR="0047306F" w:rsidRPr="000E4977">
        <w:rPr>
          <w:rFonts w:ascii="Times New Roman" w:hAnsi="Times New Roman" w:cs="Times New Roman"/>
          <w:lang w:val="en-GB"/>
        </w:rPr>
        <w:t xml:space="preserve">from unauthorized access, </w:t>
      </w:r>
      <w:r w:rsidR="0032449B" w:rsidRPr="000E4977">
        <w:rPr>
          <w:rFonts w:ascii="Times New Roman" w:hAnsi="Times New Roman" w:cs="Times New Roman"/>
          <w:lang w:val="en-GB"/>
        </w:rPr>
        <w:t xml:space="preserve">and any </w:t>
      </w:r>
      <w:r w:rsidR="0047306F" w:rsidRPr="000E4977">
        <w:rPr>
          <w:rFonts w:ascii="Times New Roman" w:hAnsi="Times New Roman" w:cs="Times New Roman"/>
          <w:lang w:val="en-GB"/>
        </w:rPr>
        <w:t xml:space="preserve">modification or disclosure </w:t>
      </w:r>
      <w:r w:rsidR="0032449B" w:rsidRPr="000E4977">
        <w:rPr>
          <w:rFonts w:ascii="Times New Roman" w:hAnsi="Times New Roman" w:cs="Times New Roman"/>
          <w:lang w:val="en-GB"/>
        </w:rPr>
        <w:t xml:space="preserve">of such data should be </w:t>
      </w:r>
      <w:r w:rsidR="0047306F" w:rsidRPr="000E4977">
        <w:rPr>
          <w:rFonts w:ascii="Times New Roman" w:hAnsi="Times New Roman" w:cs="Times New Roman"/>
          <w:lang w:val="en-GB"/>
        </w:rPr>
        <w:t xml:space="preserve">through </w:t>
      </w:r>
      <w:proofErr w:type="spellStart"/>
      <w:r w:rsidR="0047306F" w:rsidRPr="000E4977">
        <w:rPr>
          <w:rFonts w:ascii="Times New Roman" w:hAnsi="Times New Roman" w:cs="Times New Roman"/>
          <w:lang w:val="en-GB"/>
        </w:rPr>
        <w:t>pse</w:t>
      </w:r>
      <w:r w:rsidR="0032449B" w:rsidRPr="000E4977">
        <w:rPr>
          <w:rFonts w:ascii="Times New Roman" w:hAnsi="Times New Roman" w:cs="Times New Roman"/>
          <w:lang w:val="en-GB"/>
        </w:rPr>
        <w:t>u</w:t>
      </w:r>
      <w:r w:rsidR="00451541" w:rsidRPr="000E4977">
        <w:rPr>
          <w:rFonts w:ascii="Times New Roman" w:hAnsi="Times New Roman" w:cs="Times New Roman"/>
          <w:lang w:val="en-GB"/>
        </w:rPr>
        <w:t>donymis</w:t>
      </w:r>
      <w:r w:rsidR="0047306F" w:rsidRPr="000E4977">
        <w:rPr>
          <w:rFonts w:ascii="Times New Roman" w:hAnsi="Times New Roman" w:cs="Times New Roman"/>
          <w:lang w:val="en-GB"/>
        </w:rPr>
        <w:t>ation</w:t>
      </w:r>
      <w:proofErr w:type="spellEnd"/>
      <w:r w:rsidR="0047306F" w:rsidRPr="000E4977">
        <w:rPr>
          <w:rFonts w:ascii="Times New Roman" w:hAnsi="Times New Roman" w:cs="Times New Roman"/>
          <w:lang w:val="en-GB"/>
        </w:rPr>
        <w:t>, encryption and access controls.</w:t>
      </w:r>
    </w:p>
    <w:p w14:paraId="38E8E49E" w14:textId="4C678778" w:rsidR="0047306F" w:rsidRPr="000E4977" w:rsidRDefault="0047306F" w:rsidP="001D646A">
      <w:pPr>
        <w:pStyle w:val="ListParagraph"/>
        <w:numPr>
          <w:ilvl w:val="1"/>
          <w:numId w:val="16"/>
        </w:numPr>
        <w:spacing w:after="0"/>
        <w:ind w:left="1134" w:hanging="567"/>
        <w:jc w:val="both"/>
        <w:rPr>
          <w:rFonts w:ascii="Times New Roman" w:hAnsi="Times New Roman" w:cs="Times New Roman"/>
          <w:b/>
          <w:lang w:val="en-GB"/>
        </w:rPr>
      </w:pPr>
      <w:r w:rsidRPr="000E4977">
        <w:rPr>
          <w:rFonts w:ascii="Times New Roman" w:hAnsi="Times New Roman" w:cs="Times New Roman"/>
          <w:lang w:val="en-GB"/>
        </w:rPr>
        <w:t>Necessary consents of the concerned data subjects</w:t>
      </w:r>
      <w:r w:rsidR="0032449B" w:rsidRPr="000E4977">
        <w:rPr>
          <w:rFonts w:ascii="Times New Roman" w:hAnsi="Times New Roman" w:cs="Times New Roman"/>
          <w:lang w:val="en-GB"/>
        </w:rPr>
        <w:t xml:space="preserve">, in terms of </w:t>
      </w:r>
      <w:r w:rsidR="00072BF3" w:rsidRPr="000E4977">
        <w:rPr>
          <w:rFonts w:ascii="Times New Roman" w:hAnsi="Times New Roman" w:cs="Times New Roman"/>
          <w:lang w:val="en-GB"/>
        </w:rPr>
        <w:t>both prompts/ inputs, and</w:t>
      </w:r>
      <w:r w:rsidR="0032449B" w:rsidRPr="000E4977">
        <w:rPr>
          <w:rFonts w:ascii="Times New Roman" w:hAnsi="Times New Roman" w:cs="Times New Roman"/>
          <w:lang w:val="en-GB"/>
        </w:rPr>
        <w:t xml:space="preserve"> training of the proprietary Generative AI,</w:t>
      </w:r>
      <w:r w:rsidRPr="000E4977">
        <w:rPr>
          <w:rFonts w:ascii="Times New Roman" w:hAnsi="Times New Roman" w:cs="Times New Roman"/>
          <w:lang w:val="en-GB"/>
        </w:rPr>
        <w:t xml:space="preserve"> should be obtained before Generative AI is utili</w:t>
      </w:r>
      <w:r w:rsidR="00C86361" w:rsidRPr="000E4977">
        <w:rPr>
          <w:rFonts w:ascii="Times New Roman" w:hAnsi="Times New Roman" w:cs="Times New Roman"/>
          <w:lang w:val="en-GB"/>
        </w:rPr>
        <w:t>s</w:t>
      </w:r>
      <w:r w:rsidRPr="000E4977">
        <w:rPr>
          <w:rFonts w:ascii="Times New Roman" w:hAnsi="Times New Roman" w:cs="Times New Roman"/>
          <w:lang w:val="en-GB"/>
        </w:rPr>
        <w:t>ed for processing of personal data.</w:t>
      </w:r>
    </w:p>
    <w:p w14:paraId="51EA0DDD" w14:textId="785E0369" w:rsidR="004F1D4F" w:rsidRPr="000E4977" w:rsidRDefault="0047306F" w:rsidP="001D646A">
      <w:pPr>
        <w:pStyle w:val="ListParagraph"/>
        <w:numPr>
          <w:ilvl w:val="1"/>
          <w:numId w:val="16"/>
        </w:numPr>
        <w:spacing w:after="0"/>
        <w:ind w:left="1134" w:hanging="567"/>
        <w:jc w:val="both"/>
        <w:rPr>
          <w:rFonts w:ascii="Times New Roman" w:hAnsi="Times New Roman" w:cs="Times New Roman"/>
          <w:b/>
          <w:lang w:val="en-GB"/>
        </w:rPr>
      </w:pPr>
      <w:r w:rsidRPr="000E4977">
        <w:rPr>
          <w:rFonts w:ascii="Times New Roman" w:hAnsi="Times New Roman" w:cs="Times New Roman"/>
          <w:lang w:val="en-GB"/>
        </w:rPr>
        <w:t xml:space="preserve">Output data generated by Generative AI should be verified by the </w:t>
      </w:r>
      <w:r w:rsidR="006C5FE9" w:rsidRPr="000E4977">
        <w:rPr>
          <w:rFonts w:ascii="Times New Roman" w:hAnsi="Times New Roman" w:cs="Times New Roman"/>
          <w:lang w:val="en-GB"/>
        </w:rPr>
        <w:t xml:space="preserve">Personnel </w:t>
      </w:r>
      <w:r w:rsidRPr="000E4977">
        <w:rPr>
          <w:rFonts w:ascii="Times New Roman" w:hAnsi="Times New Roman" w:cs="Times New Roman"/>
          <w:lang w:val="en-GB"/>
        </w:rPr>
        <w:t>before it is utilised.</w:t>
      </w:r>
      <w:r w:rsidR="0032449B" w:rsidRPr="000E4977">
        <w:rPr>
          <w:rFonts w:ascii="Times New Roman" w:hAnsi="Times New Roman" w:cs="Times New Roman"/>
          <w:lang w:val="en-GB"/>
        </w:rPr>
        <w:t xml:space="preserve"> Such verification should cover </w:t>
      </w:r>
      <w:r w:rsidR="00C86361" w:rsidRPr="000E4977">
        <w:rPr>
          <w:rFonts w:ascii="Times New Roman" w:hAnsi="Times New Roman" w:cs="Times New Roman"/>
          <w:lang w:val="en-GB"/>
        </w:rPr>
        <w:t>such</w:t>
      </w:r>
      <w:r w:rsidR="0032449B" w:rsidRPr="000E4977">
        <w:rPr>
          <w:rFonts w:ascii="Times New Roman" w:hAnsi="Times New Roman" w:cs="Times New Roman"/>
          <w:lang w:val="en-GB"/>
        </w:rPr>
        <w:t xml:space="preserve"> output</w:t>
      </w:r>
      <w:r w:rsidR="00C86361" w:rsidRPr="000E4977">
        <w:rPr>
          <w:rFonts w:ascii="Times New Roman" w:hAnsi="Times New Roman" w:cs="Times New Roman"/>
          <w:lang w:val="en-GB"/>
        </w:rPr>
        <w:t xml:space="preserve"> data’s</w:t>
      </w:r>
      <w:r w:rsidR="0032449B" w:rsidRPr="000E4977">
        <w:rPr>
          <w:rFonts w:ascii="Times New Roman" w:hAnsi="Times New Roman" w:cs="Times New Roman"/>
          <w:lang w:val="en-GB"/>
        </w:rPr>
        <w:t xml:space="preserve"> accuracy, appropriateness, non-biasness and non-violation of third-party intellectual property or privacy.</w:t>
      </w:r>
      <w:r w:rsidR="00D0776D" w:rsidRPr="000E4977">
        <w:rPr>
          <w:rFonts w:ascii="Times New Roman" w:hAnsi="Times New Roman" w:cs="Times New Roman"/>
          <w:lang w:val="en-GB"/>
        </w:rPr>
        <w:t xml:space="preserve"> Generative AI should </w:t>
      </w:r>
      <w:r w:rsidR="00D0776D" w:rsidRPr="000E4977">
        <w:rPr>
          <w:rFonts w:ascii="Times New Roman" w:hAnsi="Times New Roman" w:cs="Times New Roman"/>
          <w:lang w:val="en-GB"/>
        </w:rPr>
        <w:lastRenderedPageBreak/>
        <w:t>not be completely relied upon for facts because it is possible that Generative AI can hallucinate facts.</w:t>
      </w:r>
      <w:r w:rsidR="005D53F6" w:rsidRPr="000E4977">
        <w:rPr>
          <w:rFonts w:ascii="Times New Roman" w:hAnsi="Times New Roman" w:cs="Times New Roman"/>
          <w:lang w:val="en-GB"/>
        </w:rPr>
        <w:t xml:space="preserve"> Verification of output data shall be done in the manner prescribed hereunder:</w:t>
      </w:r>
    </w:p>
    <w:p w14:paraId="326FCC7E" w14:textId="088C2997" w:rsidR="005D53F6" w:rsidRPr="000E4977" w:rsidRDefault="00073578" w:rsidP="001D646A">
      <w:pPr>
        <w:pStyle w:val="ListParagraph"/>
        <w:numPr>
          <w:ilvl w:val="2"/>
          <w:numId w:val="16"/>
        </w:numPr>
        <w:spacing w:after="0"/>
        <w:ind w:left="1701" w:hanging="567"/>
        <w:jc w:val="both"/>
        <w:rPr>
          <w:rFonts w:ascii="Times New Roman" w:hAnsi="Times New Roman" w:cs="Times New Roman"/>
          <w:lang w:val="en-GB"/>
        </w:rPr>
      </w:pPr>
      <w:r w:rsidRPr="000E4977">
        <w:rPr>
          <w:rFonts w:ascii="Times New Roman" w:hAnsi="Times New Roman" w:cs="Times New Roman"/>
          <w:lang w:val="en-GB"/>
        </w:rPr>
        <w:t>I</w:t>
      </w:r>
      <w:r w:rsidR="005D53F6" w:rsidRPr="000E4977">
        <w:rPr>
          <w:rFonts w:ascii="Times New Roman" w:hAnsi="Times New Roman" w:cs="Times New Roman"/>
          <w:lang w:val="en-GB"/>
        </w:rPr>
        <w:t>f the subject matter for which purpose the output is being generated is deemed less sensitive by the next-in-line manager, the Personnel shall carry out reasonable checks pertaining to the credibility of the source in accordance with clause 3(E</w:t>
      </w:r>
      <w:proofErr w:type="gramStart"/>
      <w:r w:rsidR="005D53F6" w:rsidRPr="000E4977">
        <w:rPr>
          <w:rFonts w:ascii="Times New Roman" w:hAnsi="Times New Roman" w:cs="Times New Roman"/>
          <w:lang w:val="en-GB"/>
        </w:rPr>
        <w:t>)(</w:t>
      </w:r>
      <w:proofErr w:type="gramEnd"/>
      <w:r w:rsidR="005D53F6" w:rsidRPr="000E4977">
        <w:rPr>
          <w:rFonts w:ascii="Times New Roman" w:hAnsi="Times New Roman" w:cs="Times New Roman"/>
          <w:lang w:val="en-GB"/>
        </w:rPr>
        <w:t>v</w:t>
      </w:r>
      <w:r w:rsidR="00C652CB" w:rsidRPr="000E4977">
        <w:rPr>
          <w:rFonts w:ascii="Times New Roman" w:hAnsi="Times New Roman" w:cs="Times New Roman"/>
          <w:lang w:val="en-GB"/>
        </w:rPr>
        <w:t>i</w:t>
      </w:r>
      <w:r w:rsidR="005D53F6" w:rsidRPr="000E4977">
        <w:rPr>
          <w:rFonts w:ascii="Times New Roman" w:hAnsi="Times New Roman" w:cs="Times New Roman"/>
          <w:lang w:val="en-GB"/>
        </w:rPr>
        <w:t>) below.</w:t>
      </w:r>
    </w:p>
    <w:p w14:paraId="6285A1CC" w14:textId="77777777" w:rsidR="00C86361" w:rsidRPr="000E4977" w:rsidRDefault="00073578" w:rsidP="001D646A">
      <w:pPr>
        <w:pStyle w:val="ListParagraph"/>
        <w:numPr>
          <w:ilvl w:val="2"/>
          <w:numId w:val="16"/>
        </w:numPr>
        <w:spacing w:after="0"/>
        <w:ind w:left="1701" w:hanging="567"/>
        <w:jc w:val="both"/>
        <w:rPr>
          <w:rFonts w:ascii="Times New Roman" w:hAnsi="Times New Roman" w:cs="Times New Roman"/>
          <w:lang w:val="en-GB"/>
        </w:rPr>
      </w:pPr>
      <w:r w:rsidRPr="000E4977">
        <w:rPr>
          <w:rFonts w:ascii="Times New Roman" w:hAnsi="Times New Roman" w:cs="Times New Roman"/>
          <w:lang w:val="en-GB"/>
        </w:rPr>
        <w:t>I</w:t>
      </w:r>
      <w:r w:rsidR="005D53F6" w:rsidRPr="000E4977">
        <w:rPr>
          <w:rFonts w:ascii="Times New Roman" w:hAnsi="Times New Roman" w:cs="Times New Roman"/>
          <w:lang w:val="en-GB"/>
        </w:rPr>
        <w:t xml:space="preserve">f the </w:t>
      </w:r>
      <w:r w:rsidR="006B2532" w:rsidRPr="000E4977">
        <w:rPr>
          <w:rFonts w:ascii="Times New Roman" w:hAnsi="Times New Roman" w:cs="Times New Roman"/>
          <w:lang w:val="en-GB"/>
        </w:rPr>
        <w:t>subject matter for which purpose the output is being generated is deemed sensitive by the next-in-line manager, the Personnel shall, with assistance of the Company’s resources, carry out critical audit in the manner as determined on a case to case basis. Such audit shall be in addition to the checks and balance required to be conducted</w:t>
      </w:r>
      <w:r w:rsidR="008B1919" w:rsidRPr="000E4977">
        <w:rPr>
          <w:rFonts w:ascii="Times New Roman" w:hAnsi="Times New Roman" w:cs="Times New Roman"/>
          <w:lang w:val="en-GB"/>
        </w:rPr>
        <w:t xml:space="preserve"> by the Personnel</w:t>
      </w:r>
      <w:r w:rsidR="006B2532" w:rsidRPr="000E4977">
        <w:rPr>
          <w:rFonts w:ascii="Times New Roman" w:hAnsi="Times New Roman" w:cs="Times New Roman"/>
          <w:lang w:val="en-GB"/>
        </w:rPr>
        <w:t xml:space="preserve"> under clause 3(E</w:t>
      </w:r>
      <w:proofErr w:type="gramStart"/>
      <w:r w:rsidR="006B2532" w:rsidRPr="000E4977">
        <w:rPr>
          <w:rFonts w:ascii="Times New Roman" w:hAnsi="Times New Roman" w:cs="Times New Roman"/>
          <w:lang w:val="en-GB"/>
        </w:rPr>
        <w:t>)(</w:t>
      </w:r>
      <w:proofErr w:type="gramEnd"/>
      <w:r w:rsidR="006B2532" w:rsidRPr="000E4977">
        <w:rPr>
          <w:rFonts w:ascii="Times New Roman" w:hAnsi="Times New Roman" w:cs="Times New Roman"/>
          <w:lang w:val="en-GB"/>
        </w:rPr>
        <w:t>v</w:t>
      </w:r>
      <w:r w:rsidR="00C652CB" w:rsidRPr="000E4977">
        <w:rPr>
          <w:rFonts w:ascii="Times New Roman" w:hAnsi="Times New Roman" w:cs="Times New Roman"/>
          <w:lang w:val="en-GB"/>
        </w:rPr>
        <w:t>i</w:t>
      </w:r>
      <w:r w:rsidR="006B2532" w:rsidRPr="000E4977">
        <w:rPr>
          <w:rFonts w:ascii="Times New Roman" w:hAnsi="Times New Roman" w:cs="Times New Roman"/>
          <w:lang w:val="en-GB"/>
        </w:rPr>
        <w:t>) below.</w:t>
      </w:r>
    </w:p>
    <w:p w14:paraId="25850366" w14:textId="3A522597" w:rsidR="006B2532" w:rsidRPr="000E4977" w:rsidRDefault="00BE411D" w:rsidP="001D646A">
      <w:pPr>
        <w:pStyle w:val="ListParagraph"/>
        <w:numPr>
          <w:ilvl w:val="1"/>
          <w:numId w:val="16"/>
        </w:numPr>
        <w:spacing w:after="0"/>
        <w:ind w:left="1134" w:hanging="567"/>
        <w:jc w:val="both"/>
        <w:rPr>
          <w:rFonts w:ascii="Times New Roman" w:hAnsi="Times New Roman" w:cs="Times New Roman"/>
          <w:b/>
          <w:lang w:val="en-GB"/>
        </w:rPr>
      </w:pPr>
      <w:r w:rsidRPr="000E4977">
        <w:rPr>
          <w:rFonts w:ascii="Times New Roman" w:hAnsi="Times New Roman" w:cs="Times New Roman"/>
          <w:lang w:val="en-GB"/>
        </w:rPr>
        <w:t xml:space="preserve">The output content from Generative AI should not be claimed to be entirely human generated, i.e., </w:t>
      </w:r>
      <w:r w:rsidR="003976A7" w:rsidRPr="000E4977">
        <w:rPr>
          <w:rFonts w:ascii="Times New Roman" w:hAnsi="Times New Roman" w:cs="Times New Roman"/>
          <w:lang w:val="en-GB"/>
        </w:rPr>
        <w:t xml:space="preserve">such content should not be passed off or represented as the Personnel’s own original work. The source of the output content must be clearly and properly attributed or cited to indicate whether the output is fact-based (in which case details of references from where the output has been generated </w:t>
      </w:r>
      <w:r w:rsidR="005A20A2" w:rsidRPr="000E4977">
        <w:rPr>
          <w:rFonts w:ascii="Times New Roman" w:hAnsi="Times New Roman" w:cs="Times New Roman"/>
          <w:lang w:val="en-GB"/>
        </w:rPr>
        <w:t>should</w:t>
      </w:r>
      <w:r w:rsidR="003976A7" w:rsidRPr="000E4977">
        <w:rPr>
          <w:rFonts w:ascii="Times New Roman" w:hAnsi="Times New Roman" w:cs="Times New Roman"/>
          <w:lang w:val="en-GB"/>
        </w:rPr>
        <w:t xml:space="preserve"> be disclosed appropriately)</w:t>
      </w:r>
      <w:r w:rsidR="008B1919" w:rsidRPr="000E4977">
        <w:rPr>
          <w:rFonts w:ascii="Times New Roman" w:hAnsi="Times New Roman" w:cs="Times New Roman"/>
          <w:lang w:val="en-GB"/>
        </w:rPr>
        <w:t xml:space="preserve"> and/or</w:t>
      </w:r>
      <w:r w:rsidR="003976A7" w:rsidRPr="000E4977">
        <w:rPr>
          <w:rFonts w:ascii="Times New Roman" w:hAnsi="Times New Roman" w:cs="Times New Roman"/>
          <w:lang w:val="en-GB"/>
        </w:rPr>
        <w:t xml:space="preserve"> whether Generative AI was used to create any content</w:t>
      </w:r>
      <w:r w:rsidR="00CF4947" w:rsidRPr="000E4977">
        <w:rPr>
          <w:rFonts w:ascii="Times New Roman" w:hAnsi="Times New Roman" w:cs="Times New Roman"/>
          <w:lang w:val="en-GB"/>
        </w:rPr>
        <w:t xml:space="preserve">. </w:t>
      </w:r>
      <w:r w:rsidR="0047306F" w:rsidRPr="000E4977">
        <w:rPr>
          <w:rFonts w:ascii="Times New Roman" w:hAnsi="Times New Roman" w:cs="Times New Roman"/>
          <w:lang w:val="en-GB"/>
        </w:rPr>
        <w:t xml:space="preserve">When output data is utilized, it must be detailed in a </w:t>
      </w:r>
      <w:r w:rsidR="00CF4947" w:rsidRPr="000E4977">
        <w:rPr>
          <w:rFonts w:ascii="Times New Roman" w:hAnsi="Times New Roman" w:cs="Times New Roman"/>
          <w:lang w:val="en-GB"/>
        </w:rPr>
        <w:t>f</w:t>
      </w:r>
      <w:r w:rsidR="0047306F" w:rsidRPr="000E4977">
        <w:rPr>
          <w:rFonts w:ascii="Times New Roman" w:hAnsi="Times New Roman" w:cs="Times New Roman"/>
          <w:lang w:val="en-GB"/>
        </w:rPr>
        <w:t>oreword</w:t>
      </w:r>
      <w:r w:rsidR="00B71CA9" w:rsidRPr="000E4977">
        <w:rPr>
          <w:rFonts w:ascii="Times New Roman" w:hAnsi="Times New Roman" w:cs="Times New Roman"/>
          <w:lang w:val="en-GB"/>
        </w:rPr>
        <w:t>, disclaimer</w:t>
      </w:r>
      <w:r w:rsidR="0047306F" w:rsidRPr="000E4977">
        <w:rPr>
          <w:rFonts w:ascii="Times New Roman" w:hAnsi="Times New Roman" w:cs="Times New Roman"/>
          <w:lang w:val="en-GB"/>
        </w:rPr>
        <w:t xml:space="preserve"> or </w:t>
      </w:r>
      <w:r w:rsidR="00CF4947" w:rsidRPr="000E4977">
        <w:rPr>
          <w:rFonts w:ascii="Times New Roman" w:hAnsi="Times New Roman" w:cs="Times New Roman"/>
          <w:lang w:val="en-GB"/>
        </w:rPr>
        <w:t>i</w:t>
      </w:r>
      <w:r w:rsidR="0047306F" w:rsidRPr="000E4977">
        <w:rPr>
          <w:rFonts w:ascii="Times New Roman" w:hAnsi="Times New Roman" w:cs="Times New Roman"/>
          <w:lang w:val="en-GB"/>
        </w:rPr>
        <w:t>ntroduction (or someplace similar) the use of Generative AI and the relative roles of human drafting, editing, etc.</w:t>
      </w:r>
    </w:p>
    <w:p w14:paraId="5F0F9A03" w14:textId="799728C0" w:rsidR="00DB3625" w:rsidRPr="000E4977" w:rsidRDefault="00DB3625" w:rsidP="001D646A">
      <w:pPr>
        <w:pStyle w:val="ListParagraph"/>
        <w:numPr>
          <w:ilvl w:val="1"/>
          <w:numId w:val="16"/>
        </w:numPr>
        <w:spacing w:after="0"/>
        <w:ind w:left="1134" w:hanging="567"/>
        <w:jc w:val="both"/>
        <w:rPr>
          <w:rFonts w:ascii="Times New Roman" w:hAnsi="Times New Roman" w:cs="Times New Roman"/>
          <w:b/>
          <w:lang w:val="en-GB"/>
        </w:rPr>
      </w:pPr>
      <w:r w:rsidRPr="000E4977">
        <w:rPr>
          <w:rFonts w:ascii="Times New Roman" w:hAnsi="Times New Roman" w:cs="Times New Roman"/>
          <w:lang w:val="en-GB"/>
        </w:rPr>
        <w:t>Generative AI should not be used, if the Company’s client/customer has specifically restricted / prohibited the use of Generative AI in the project deliverables.</w:t>
      </w:r>
    </w:p>
    <w:p w14:paraId="72A2C913" w14:textId="54FE56AA" w:rsidR="0047306F" w:rsidRPr="000E4977" w:rsidRDefault="0047306F" w:rsidP="001D646A">
      <w:pPr>
        <w:pStyle w:val="ListParagraph"/>
        <w:numPr>
          <w:ilvl w:val="1"/>
          <w:numId w:val="16"/>
        </w:numPr>
        <w:spacing w:after="0"/>
        <w:ind w:left="1134" w:hanging="567"/>
        <w:jc w:val="both"/>
        <w:rPr>
          <w:rFonts w:ascii="Times New Roman" w:hAnsi="Times New Roman" w:cs="Times New Roman"/>
          <w:b/>
          <w:lang w:val="en-GB"/>
        </w:rPr>
      </w:pPr>
      <w:r w:rsidRPr="000E4977">
        <w:rPr>
          <w:rFonts w:ascii="Times New Roman" w:hAnsi="Times New Roman" w:cs="Times New Roman"/>
          <w:lang w:val="en-GB"/>
        </w:rPr>
        <w:t>It should be ensured that the input content does not violate any intellectual property rights of third parties.</w:t>
      </w:r>
      <w:r w:rsidR="000E6CC1" w:rsidRPr="000E4977">
        <w:rPr>
          <w:rFonts w:ascii="Times New Roman" w:hAnsi="Times New Roman" w:cs="Times New Roman"/>
          <w:lang w:val="en-GB"/>
        </w:rPr>
        <w:t xml:space="preserve"> There should be no attempt to reverse engineer or reproduce intellectual property rights</w:t>
      </w:r>
      <w:r w:rsidR="003D5C38" w:rsidRPr="000E4977">
        <w:rPr>
          <w:rFonts w:ascii="Times New Roman" w:hAnsi="Times New Roman" w:cs="Times New Roman"/>
          <w:lang w:val="en-GB"/>
        </w:rPr>
        <w:t xml:space="preserve"> of third parties</w:t>
      </w:r>
      <w:r w:rsidR="000E6CC1" w:rsidRPr="000E4977">
        <w:rPr>
          <w:rFonts w:ascii="Times New Roman" w:hAnsi="Times New Roman" w:cs="Times New Roman"/>
          <w:lang w:val="en-GB"/>
        </w:rPr>
        <w:t>.</w:t>
      </w:r>
    </w:p>
    <w:p w14:paraId="6A08DC61" w14:textId="02B265FE" w:rsidR="0047306F" w:rsidRPr="000E4977" w:rsidRDefault="0047306F" w:rsidP="001D646A">
      <w:pPr>
        <w:pStyle w:val="ListParagraph"/>
        <w:numPr>
          <w:ilvl w:val="1"/>
          <w:numId w:val="16"/>
        </w:numPr>
        <w:spacing w:after="0"/>
        <w:ind w:left="1134" w:hanging="567"/>
        <w:jc w:val="both"/>
        <w:rPr>
          <w:rFonts w:ascii="Times New Roman" w:hAnsi="Times New Roman" w:cs="Times New Roman"/>
          <w:b/>
          <w:lang w:val="en-GB"/>
        </w:rPr>
      </w:pPr>
      <w:r w:rsidRPr="000E4977">
        <w:rPr>
          <w:rFonts w:ascii="Times New Roman" w:hAnsi="Times New Roman" w:cs="Times New Roman"/>
          <w:lang w:val="en-GB"/>
        </w:rPr>
        <w:t>A</w:t>
      </w:r>
      <w:r w:rsidR="00A6380F" w:rsidRPr="000E4977">
        <w:rPr>
          <w:rFonts w:ascii="Times New Roman" w:hAnsi="Times New Roman" w:cs="Times New Roman"/>
          <w:lang w:val="en-GB"/>
        </w:rPr>
        <w:t xml:space="preserve">n agreement </w:t>
      </w:r>
      <w:r w:rsidRPr="000E4977">
        <w:rPr>
          <w:rFonts w:ascii="Times New Roman" w:hAnsi="Times New Roman" w:cs="Times New Roman"/>
          <w:lang w:val="en-GB"/>
        </w:rPr>
        <w:t>should be entered with Generative AI service provider</w:t>
      </w:r>
      <w:r w:rsidR="00A6380F" w:rsidRPr="000E4977">
        <w:rPr>
          <w:rFonts w:ascii="Times New Roman" w:hAnsi="Times New Roman" w:cs="Times New Roman"/>
          <w:lang w:val="en-GB"/>
        </w:rPr>
        <w:t>,</w:t>
      </w:r>
      <w:r w:rsidRPr="000E4977">
        <w:rPr>
          <w:rFonts w:ascii="Times New Roman" w:hAnsi="Times New Roman" w:cs="Times New Roman"/>
          <w:lang w:val="en-GB"/>
        </w:rPr>
        <w:t xml:space="preserve"> if Generative AI needs to be utilised for processing of personal data.</w:t>
      </w:r>
    </w:p>
    <w:p w14:paraId="70FB6674" w14:textId="10FF7FD7" w:rsidR="0047306F" w:rsidRPr="000E4977" w:rsidRDefault="0047306F" w:rsidP="001D646A">
      <w:pPr>
        <w:pStyle w:val="ListParagraph"/>
        <w:numPr>
          <w:ilvl w:val="1"/>
          <w:numId w:val="16"/>
        </w:numPr>
        <w:spacing w:after="0"/>
        <w:ind w:left="1134" w:hanging="567"/>
        <w:jc w:val="both"/>
        <w:rPr>
          <w:rFonts w:ascii="Times New Roman" w:hAnsi="Times New Roman" w:cs="Times New Roman"/>
          <w:b/>
          <w:lang w:val="en-GB"/>
        </w:rPr>
      </w:pPr>
      <w:r w:rsidRPr="000E4977">
        <w:rPr>
          <w:rFonts w:ascii="Times New Roman" w:hAnsi="Times New Roman" w:cs="Times New Roman"/>
          <w:lang w:val="en-GB"/>
        </w:rPr>
        <w:t xml:space="preserve">Content created by any other person should not be input to Generative AI without </w:t>
      </w:r>
      <w:r w:rsidR="00C86361" w:rsidRPr="000E4977">
        <w:rPr>
          <w:rFonts w:ascii="Times New Roman" w:hAnsi="Times New Roman" w:cs="Times New Roman"/>
          <w:lang w:val="en-GB"/>
        </w:rPr>
        <w:t>their</w:t>
      </w:r>
      <w:r w:rsidRPr="000E4977">
        <w:rPr>
          <w:rFonts w:ascii="Times New Roman" w:hAnsi="Times New Roman" w:cs="Times New Roman"/>
          <w:lang w:val="en-GB"/>
        </w:rPr>
        <w:t xml:space="preserve"> consent.</w:t>
      </w:r>
    </w:p>
    <w:p w14:paraId="5E44759D" w14:textId="1C5103F8" w:rsidR="0047306F" w:rsidRPr="000E4977" w:rsidRDefault="00482027" w:rsidP="001D646A">
      <w:pPr>
        <w:pStyle w:val="ListParagraph"/>
        <w:numPr>
          <w:ilvl w:val="1"/>
          <w:numId w:val="16"/>
        </w:numPr>
        <w:spacing w:after="0"/>
        <w:ind w:left="1134" w:hanging="567"/>
        <w:jc w:val="both"/>
        <w:rPr>
          <w:rFonts w:ascii="Times New Roman" w:hAnsi="Times New Roman" w:cs="Times New Roman"/>
          <w:lang w:val="en-GB"/>
        </w:rPr>
      </w:pPr>
      <w:r w:rsidRPr="000E4977">
        <w:rPr>
          <w:rFonts w:ascii="Times New Roman" w:hAnsi="Times New Roman" w:cs="Times New Roman"/>
          <w:lang w:val="en-GB"/>
        </w:rPr>
        <w:t>Content sourced from third parties without verified usage rights should not be utilized in Generative AI by any Personnel</w:t>
      </w:r>
      <w:r w:rsidR="00BE411D" w:rsidRPr="000E4977">
        <w:rPr>
          <w:rFonts w:ascii="Times New Roman" w:hAnsi="Times New Roman" w:cs="Times New Roman"/>
          <w:lang w:val="en-GB"/>
        </w:rPr>
        <w:t>.</w:t>
      </w:r>
    </w:p>
    <w:p w14:paraId="5CF54D2D" w14:textId="6B12110A" w:rsidR="00BE411D" w:rsidRPr="000E4977" w:rsidRDefault="005D2BA2" w:rsidP="001D646A">
      <w:pPr>
        <w:pStyle w:val="ListParagraph"/>
        <w:numPr>
          <w:ilvl w:val="1"/>
          <w:numId w:val="16"/>
        </w:numPr>
        <w:spacing w:after="0"/>
        <w:ind w:left="1134" w:hanging="567"/>
        <w:jc w:val="both"/>
        <w:rPr>
          <w:rFonts w:ascii="Times New Roman" w:hAnsi="Times New Roman" w:cs="Times New Roman"/>
          <w:lang w:val="en-GB"/>
        </w:rPr>
      </w:pPr>
      <w:r w:rsidRPr="000E4977">
        <w:rPr>
          <w:rFonts w:ascii="Times New Roman" w:hAnsi="Times New Roman" w:cs="Times New Roman"/>
          <w:lang w:val="en-GB"/>
        </w:rPr>
        <w:t xml:space="preserve">If any code, either in whole or in part, are used from output of Generative AI, the Personnel shall be required to verify and properly attribute the original source(s) of such code. This includes, but is not limited to, tracing the code back to its original source on platforms like GitHub or other code repositories. </w:t>
      </w:r>
      <w:r w:rsidR="00961471" w:rsidRPr="000E4977">
        <w:rPr>
          <w:rFonts w:ascii="Times New Roman" w:hAnsi="Times New Roman" w:cs="Times New Roman"/>
          <w:lang w:val="en-GB"/>
        </w:rPr>
        <w:t>No code shall be used wholly or partly without compliance to this clause.</w:t>
      </w:r>
    </w:p>
    <w:p w14:paraId="0360E613" w14:textId="29A3A166" w:rsidR="0047306F" w:rsidRPr="000E4977" w:rsidRDefault="0047306F" w:rsidP="001D646A">
      <w:pPr>
        <w:pStyle w:val="ListParagraph"/>
        <w:numPr>
          <w:ilvl w:val="1"/>
          <w:numId w:val="16"/>
        </w:numPr>
        <w:spacing w:after="0"/>
        <w:ind w:left="1134" w:hanging="567"/>
        <w:jc w:val="both"/>
        <w:rPr>
          <w:rFonts w:ascii="Times New Roman" w:hAnsi="Times New Roman" w:cs="Times New Roman"/>
          <w:lang w:val="en-GB"/>
        </w:rPr>
      </w:pPr>
      <w:r w:rsidRPr="000E4977">
        <w:rPr>
          <w:rFonts w:ascii="Times New Roman" w:hAnsi="Times New Roman" w:cs="Times New Roman"/>
          <w:lang w:val="en-GB"/>
        </w:rPr>
        <w:t xml:space="preserve">Any content that is not suitable for children or that could cause harm or cause hate, harassment, violence, </w:t>
      </w:r>
      <w:r w:rsidR="00765A60" w:rsidRPr="000E4977">
        <w:rPr>
          <w:rFonts w:ascii="Times New Roman" w:hAnsi="Times New Roman" w:cs="Times New Roman"/>
          <w:lang w:val="en-GB"/>
        </w:rPr>
        <w:t xml:space="preserve">non-consensual impersonation of any natural or legal person, </w:t>
      </w:r>
      <w:r w:rsidRPr="000E4977">
        <w:rPr>
          <w:rFonts w:ascii="Times New Roman" w:hAnsi="Times New Roman" w:cs="Times New Roman"/>
          <w:lang w:val="en-GB"/>
        </w:rPr>
        <w:t xml:space="preserve">induce self-harm, illegal activity, create spam content etc. </w:t>
      </w:r>
      <w:r w:rsidR="00C86361" w:rsidRPr="000E4977">
        <w:rPr>
          <w:rFonts w:ascii="Times New Roman" w:hAnsi="Times New Roman" w:cs="Times New Roman"/>
          <w:lang w:val="en-GB"/>
        </w:rPr>
        <w:t xml:space="preserve">(the “Unlawful Content”) </w:t>
      </w:r>
      <w:r w:rsidRPr="000E4977">
        <w:rPr>
          <w:rFonts w:ascii="Times New Roman" w:hAnsi="Times New Roman" w:cs="Times New Roman"/>
          <w:lang w:val="en-GB"/>
        </w:rPr>
        <w:t>should not be used to create, upload, or share with Generative AI.</w:t>
      </w:r>
      <w:r w:rsidR="00C86361" w:rsidRPr="000E4977">
        <w:rPr>
          <w:rFonts w:ascii="Times New Roman" w:hAnsi="Times New Roman" w:cs="Times New Roman"/>
          <w:lang w:val="en-GB"/>
        </w:rPr>
        <w:t xml:space="preserve"> Any Unlawful Content generated by the Generative AI should not be used or shared with any person, except if reasonably required to be reported to the </w:t>
      </w:r>
      <w:r w:rsidR="00A6380F" w:rsidRPr="000E4977">
        <w:rPr>
          <w:rFonts w:ascii="Times New Roman" w:hAnsi="Times New Roman" w:cs="Times New Roman"/>
          <w:lang w:val="en-GB"/>
        </w:rPr>
        <w:t>next-in-line manager</w:t>
      </w:r>
      <w:r w:rsidR="005A20A2" w:rsidRPr="000E4977">
        <w:rPr>
          <w:rFonts w:ascii="Times New Roman" w:hAnsi="Times New Roman" w:cs="Times New Roman"/>
          <w:lang w:val="en-GB"/>
        </w:rPr>
        <w:t>, any governmental or judicial authority, as the case may be</w:t>
      </w:r>
      <w:r w:rsidR="00C86361" w:rsidRPr="000E4977">
        <w:rPr>
          <w:rFonts w:ascii="Times New Roman" w:hAnsi="Times New Roman" w:cs="Times New Roman"/>
          <w:lang w:val="en-GB"/>
        </w:rPr>
        <w:t>.</w:t>
      </w:r>
    </w:p>
    <w:p w14:paraId="1F28503F" w14:textId="2F24A592" w:rsidR="0092691C" w:rsidRPr="000E4977" w:rsidRDefault="0047306F" w:rsidP="001D646A">
      <w:pPr>
        <w:pStyle w:val="ListParagraph"/>
        <w:numPr>
          <w:ilvl w:val="1"/>
          <w:numId w:val="16"/>
        </w:numPr>
        <w:spacing w:after="0"/>
        <w:ind w:left="1134" w:hanging="567"/>
        <w:jc w:val="both"/>
        <w:rPr>
          <w:rFonts w:ascii="Times New Roman" w:hAnsi="Times New Roman" w:cs="Times New Roman"/>
          <w:lang w:val="en-GB"/>
        </w:rPr>
      </w:pPr>
      <w:r w:rsidRPr="000E4977">
        <w:rPr>
          <w:rFonts w:ascii="Times New Roman" w:hAnsi="Times New Roman" w:cs="Times New Roman"/>
          <w:lang w:val="en-GB"/>
        </w:rPr>
        <w:t xml:space="preserve">Generative AI should not be utilised to </w:t>
      </w:r>
      <w:r w:rsidR="00765A60" w:rsidRPr="000E4977">
        <w:rPr>
          <w:rFonts w:ascii="Times New Roman" w:hAnsi="Times New Roman" w:cs="Times New Roman"/>
          <w:lang w:val="en-GB"/>
        </w:rPr>
        <w:t xml:space="preserve">in a way that compromises the privacy of others, such as </w:t>
      </w:r>
      <w:r w:rsidRPr="000E4977">
        <w:rPr>
          <w:rFonts w:ascii="Times New Roman" w:hAnsi="Times New Roman" w:cs="Times New Roman"/>
          <w:lang w:val="en-GB"/>
        </w:rPr>
        <w:t>collect sensitive information like health information or financial information from users without their consent</w:t>
      </w:r>
      <w:r w:rsidR="00765A60" w:rsidRPr="000E4977">
        <w:rPr>
          <w:rFonts w:ascii="Times New Roman" w:hAnsi="Times New Roman" w:cs="Times New Roman"/>
          <w:lang w:val="en-GB"/>
        </w:rPr>
        <w:t>, soliciting or collecting any other sensitive identifying information, using biometric identification systems for identification or assessment, or to facilitate unauthorized monitoring of individuals</w:t>
      </w:r>
      <w:r w:rsidRPr="000E4977">
        <w:rPr>
          <w:rFonts w:ascii="Times New Roman" w:hAnsi="Times New Roman" w:cs="Times New Roman"/>
          <w:lang w:val="en-GB"/>
        </w:rPr>
        <w:t>.</w:t>
      </w:r>
      <w:r w:rsidR="00A61C6D" w:rsidRPr="000E4977">
        <w:rPr>
          <w:rFonts w:ascii="Times New Roman" w:hAnsi="Times New Roman" w:cs="Times New Roman"/>
          <w:lang w:val="en-GB"/>
        </w:rPr>
        <w:t xml:space="preserve"> </w:t>
      </w:r>
    </w:p>
    <w:p w14:paraId="7BDA3054" w14:textId="1902BEC4" w:rsidR="0047306F" w:rsidRPr="000E4977" w:rsidRDefault="0047306F" w:rsidP="001D646A">
      <w:pPr>
        <w:pStyle w:val="ListParagraph"/>
        <w:spacing w:after="0"/>
        <w:ind w:left="567" w:hanging="567"/>
        <w:jc w:val="both"/>
        <w:rPr>
          <w:rFonts w:ascii="Times New Roman" w:hAnsi="Times New Roman" w:cs="Times New Roman"/>
          <w:b/>
          <w:lang w:val="en-GB"/>
        </w:rPr>
      </w:pPr>
    </w:p>
    <w:p w14:paraId="7C7CF33C" w14:textId="77777777" w:rsidR="0047306F" w:rsidRPr="000E4977" w:rsidRDefault="0047306F" w:rsidP="001D646A">
      <w:pPr>
        <w:pStyle w:val="ListParagraph"/>
        <w:widowControl w:val="0"/>
        <w:numPr>
          <w:ilvl w:val="0"/>
          <w:numId w:val="17"/>
        </w:numPr>
        <w:autoSpaceDE w:val="0"/>
        <w:autoSpaceDN w:val="0"/>
        <w:spacing w:after="0"/>
        <w:ind w:left="567" w:hanging="567"/>
        <w:contextualSpacing w:val="0"/>
        <w:jc w:val="both"/>
        <w:rPr>
          <w:rFonts w:ascii="Times New Roman" w:hAnsi="Times New Roman" w:cs="Times New Roman"/>
          <w:b/>
          <w:u w:val="single"/>
          <w:lang w:val="en-GB"/>
        </w:rPr>
      </w:pPr>
      <w:r w:rsidRPr="000E4977">
        <w:rPr>
          <w:rFonts w:ascii="Times New Roman" w:hAnsi="Times New Roman" w:cs="Times New Roman"/>
          <w:b/>
          <w:u w:val="single"/>
          <w:lang w:val="en-GB"/>
        </w:rPr>
        <w:t>VIOLATIONS</w:t>
      </w:r>
    </w:p>
    <w:p w14:paraId="608C3437" w14:textId="77777777" w:rsidR="0047306F" w:rsidRPr="000E4977" w:rsidRDefault="0047306F" w:rsidP="001D646A">
      <w:pPr>
        <w:spacing w:after="0"/>
        <w:ind w:left="567" w:hanging="567"/>
        <w:jc w:val="both"/>
        <w:rPr>
          <w:rFonts w:ascii="Times New Roman" w:hAnsi="Times New Roman" w:cs="Times New Roman"/>
          <w:lang w:val="en-GB"/>
        </w:rPr>
      </w:pPr>
    </w:p>
    <w:p w14:paraId="7DBBFFB6" w14:textId="6B9E360D" w:rsidR="0047306F" w:rsidRPr="000E4977" w:rsidRDefault="0047306F" w:rsidP="001D646A">
      <w:pPr>
        <w:spacing w:after="0"/>
        <w:ind w:left="567"/>
        <w:jc w:val="both"/>
        <w:rPr>
          <w:rFonts w:ascii="Times New Roman" w:hAnsi="Times New Roman" w:cs="Times New Roman"/>
          <w:lang w:val="en-GB"/>
        </w:rPr>
      </w:pPr>
      <w:r w:rsidRPr="000E4977">
        <w:rPr>
          <w:rFonts w:ascii="Times New Roman" w:hAnsi="Times New Roman" w:cs="Times New Roman"/>
          <w:lang w:val="en-GB"/>
        </w:rPr>
        <w:t xml:space="preserve">Any </w:t>
      </w:r>
      <w:r w:rsidR="006C5FE9" w:rsidRPr="000E4977">
        <w:rPr>
          <w:rFonts w:ascii="Times New Roman" w:hAnsi="Times New Roman" w:cs="Times New Roman"/>
          <w:lang w:val="en-GB"/>
        </w:rPr>
        <w:t xml:space="preserve">Personnel </w:t>
      </w:r>
      <w:r w:rsidRPr="000E4977">
        <w:rPr>
          <w:rFonts w:ascii="Times New Roman" w:hAnsi="Times New Roman" w:cs="Times New Roman"/>
          <w:lang w:val="en-GB"/>
        </w:rPr>
        <w:t xml:space="preserve">found to be using Generative AI in violation of this </w:t>
      </w:r>
      <w:r w:rsidR="00EA08A2" w:rsidRPr="000E4977">
        <w:rPr>
          <w:rFonts w:ascii="Times New Roman" w:hAnsi="Times New Roman" w:cs="Times New Roman"/>
          <w:lang w:val="en-GB"/>
        </w:rPr>
        <w:t>P</w:t>
      </w:r>
      <w:r w:rsidRPr="000E4977">
        <w:rPr>
          <w:rFonts w:ascii="Times New Roman" w:hAnsi="Times New Roman" w:cs="Times New Roman"/>
          <w:lang w:val="en-GB"/>
        </w:rPr>
        <w:t xml:space="preserve">olicy may be subject to disciplinary action, up to and including </w:t>
      </w:r>
      <w:r w:rsidR="000E6CC1" w:rsidRPr="000E4977">
        <w:rPr>
          <w:rFonts w:ascii="Times New Roman" w:hAnsi="Times New Roman" w:cs="Times New Roman"/>
          <w:lang w:val="en-GB"/>
        </w:rPr>
        <w:t xml:space="preserve">legal action or </w:t>
      </w:r>
      <w:r w:rsidRPr="000E4977">
        <w:rPr>
          <w:rFonts w:ascii="Times New Roman" w:hAnsi="Times New Roman" w:cs="Times New Roman"/>
          <w:lang w:val="en-GB"/>
        </w:rPr>
        <w:t xml:space="preserve">termination of employment. </w:t>
      </w:r>
    </w:p>
    <w:p w14:paraId="304DF23D" w14:textId="77777777" w:rsidR="0047306F" w:rsidRPr="000E4977" w:rsidRDefault="0047306F" w:rsidP="001D646A">
      <w:pPr>
        <w:spacing w:after="0"/>
        <w:ind w:left="567" w:hanging="567"/>
        <w:jc w:val="both"/>
        <w:rPr>
          <w:rFonts w:ascii="Times New Roman" w:hAnsi="Times New Roman" w:cs="Times New Roman"/>
          <w:b/>
          <w:lang w:val="en-GB"/>
        </w:rPr>
      </w:pPr>
    </w:p>
    <w:p w14:paraId="3952D139" w14:textId="77777777" w:rsidR="0047306F" w:rsidRPr="000E4977" w:rsidRDefault="0047306F" w:rsidP="001D646A">
      <w:pPr>
        <w:pStyle w:val="ListParagraph"/>
        <w:widowControl w:val="0"/>
        <w:numPr>
          <w:ilvl w:val="0"/>
          <w:numId w:val="17"/>
        </w:numPr>
        <w:autoSpaceDE w:val="0"/>
        <w:autoSpaceDN w:val="0"/>
        <w:spacing w:after="0"/>
        <w:ind w:left="567" w:hanging="567"/>
        <w:contextualSpacing w:val="0"/>
        <w:jc w:val="both"/>
        <w:rPr>
          <w:rFonts w:ascii="Times New Roman" w:hAnsi="Times New Roman" w:cs="Times New Roman"/>
          <w:b/>
          <w:u w:val="single"/>
          <w:lang w:val="en-GB"/>
        </w:rPr>
      </w:pPr>
      <w:r w:rsidRPr="000E4977">
        <w:rPr>
          <w:rFonts w:ascii="Times New Roman" w:hAnsi="Times New Roman" w:cs="Times New Roman"/>
          <w:b/>
          <w:u w:val="single"/>
          <w:lang w:val="en-GB"/>
        </w:rPr>
        <w:t xml:space="preserve">POLICY REVIEW </w:t>
      </w:r>
    </w:p>
    <w:p w14:paraId="4CD6D5D6" w14:textId="77777777" w:rsidR="0047306F" w:rsidRPr="000E4977" w:rsidRDefault="0047306F" w:rsidP="001D646A">
      <w:pPr>
        <w:pStyle w:val="ListParagraph"/>
        <w:widowControl w:val="0"/>
        <w:autoSpaceDE w:val="0"/>
        <w:autoSpaceDN w:val="0"/>
        <w:spacing w:after="0"/>
        <w:ind w:left="567" w:hanging="567"/>
        <w:contextualSpacing w:val="0"/>
        <w:jc w:val="both"/>
        <w:rPr>
          <w:rFonts w:ascii="Times New Roman" w:hAnsi="Times New Roman" w:cs="Times New Roman"/>
          <w:b/>
          <w:u w:val="single"/>
          <w:lang w:val="en-GB"/>
        </w:rPr>
      </w:pPr>
    </w:p>
    <w:p w14:paraId="3196F61D" w14:textId="7056176D" w:rsidR="0047306F" w:rsidRPr="000E4977" w:rsidRDefault="0047306F" w:rsidP="001D646A">
      <w:pPr>
        <w:spacing w:after="0"/>
        <w:ind w:left="567"/>
        <w:jc w:val="both"/>
        <w:rPr>
          <w:rFonts w:ascii="Times New Roman" w:hAnsi="Times New Roman" w:cs="Times New Roman"/>
          <w:lang w:val="en-GB"/>
        </w:rPr>
      </w:pPr>
      <w:r w:rsidRPr="000E4977">
        <w:rPr>
          <w:rFonts w:ascii="Times New Roman" w:hAnsi="Times New Roman" w:cs="Times New Roman"/>
          <w:lang w:val="en-GB"/>
        </w:rPr>
        <w:t xml:space="preserve">This </w:t>
      </w:r>
      <w:r w:rsidR="00765A60" w:rsidRPr="000E4977">
        <w:rPr>
          <w:rFonts w:ascii="Times New Roman" w:hAnsi="Times New Roman" w:cs="Times New Roman"/>
          <w:lang w:val="en-GB"/>
        </w:rPr>
        <w:t>P</w:t>
      </w:r>
      <w:r w:rsidRPr="000E4977">
        <w:rPr>
          <w:rFonts w:ascii="Times New Roman" w:hAnsi="Times New Roman" w:cs="Times New Roman"/>
          <w:lang w:val="en-GB"/>
        </w:rPr>
        <w:t xml:space="preserve">olicy will be reviewed periodically to ensure that it remains current and effective in addressing the use of Generative AI and similar technologies within </w:t>
      </w:r>
      <w:r w:rsidR="001D646A" w:rsidRPr="000E4977">
        <w:rPr>
          <w:rFonts w:ascii="Times New Roman" w:hAnsi="Times New Roman" w:cs="Times New Roman"/>
          <w:lang w:val="en-GB"/>
        </w:rPr>
        <w:t>the Company</w:t>
      </w:r>
      <w:r w:rsidRPr="000E4977">
        <w:rPr>
          <w:rFonts w:ascii="Times New Roman" w:hAnsi="Times New Roman" w:cs="Times New Roman"/>
          <w:lang w:val="en-GB"/>
        </w:rPr>
        <w:t>.</w:t>
      </w:r>
    </w:p>
    <w:p w14:paraId="076C85F7" w14:textId="77777777" w:rsidR="0047306F" w:rsidRPr="000E4977" w:rsidRDefault="0047306F" w:rsidP="001D646A">
      <w:pPr>
        <w:adjustRightInd w:val="0"/>
        <w:spacing w:after="0"/>
        <w:ind w:left="567" w:hanging="567"/>
        <w:rPr>
          <w:rFonts w:ascii="Times New Roman" w:hAnsi="Times New Roman" w:cs="Times New Roman"/>
          <w:b/>
          <w:lang w:val="en-GB"/>
        </w:rPr>
      </w:pPr>
    </w:p>
    <w:p w14:paraId="695BF685" w14:textId="37D9DEB1" w:rsidR="0047306F" w:rsidRPr="000E4977" w:rsidRDefault="0047306F" w:rsidP="001D646A">
      <w:pPr>
        <w:pStyle w:val="BodyText"/>
        <w:spacing w:line="276" w:lineRule="auto"/>
        <w:ind w:left="567"/>
        <w:jc w:val="both"/>
        <w:rPr>
          <w:rFonts w:ascii="Times New Roman" w:hAnsi="Times New Roman" w:cs="Times New Roman"/>
          <w:sz w:val="22"/>
          <w:szCs w:val="22"/>
          <w:lang w:val="en-GB"/>
        </w:rPr>
      </w:pPr>
      <w:r w:rsidRPr="000E4977">
        <w:rPr>
          <w:rFonts w:ascii="Times New Roman" w:hAnsi="Times New Roman" w:cs="Times New Roman"/>
          <w:sz w:val="22"/>
          <w:szCs w:val="22"/>
          <w:lang w:val="en-GB"/>
        </w:rPr>
        <w:t xml:space="preserve">This Policy would be subject to periodic review to ensure that it remains current and effective in addressing the use of Generative AI and similar technologies within </w:t>
      </w:r>
      <w:r w:rsidR="001D646A" w:rsidRPr="000E4977">
        <w:rPr>
          <w:rFonts w:ascii="Times New Roman" w:hAnsi="Times New Roman" w:cs="Times New Roman"/>
          <w:sz w:val="22"/>
          <w:szCs w:val="22"/>
          <w:lang w:val="en-GB"/>
        </w:rPr>
        <w:t>the Company</w:t>
      </w:r>
      <w:r w:rsidRPr="000E4977">
        <w:rPr>
          <w:rFonts w:ascii="Times New Roman" w:hAnsi="Times New Roman" w:cs="Times New Roman"/>
          <w:sz w:val="22"/>
          <w:szCs w:val="22"/>
          <w:lang w:val="en-GB"/>
        </w:rPr>
        <w:t xml:space="preserve">. </w:t>
      </w:r>
    </w:p>
    <w:p w14:paraId="7C0ED1B6" w14:textId="77777777" w:rsidR="0047306F" w:rsidRPr="000E4977" w:rsidRDefault="0047306F" w:rsidP="001D646A">
      <w:pPr>
        <w:spacing w:after="0"/>
        <w:ind w:left="567" w:right="-180" w:hanging="567"/>
        <w:jc w:val="both"/>
        <w:outlineLvl w:val="0"/>
        <w:rPr>
          <w:rFonts w:ascii="Times New Roman" w:hAnsi="Times New Roman" w:cs="Times New Roman"/>
          <w:b/>
          <w:bCs/>
          <w:lang w:val="en-GB" w:eastAsia="en-GB"/>
        </w:rPr>
      </w:pPr>
    </w:p>
    <w:p w14:paraId="1252A56D" w14:textId="68D65DD0" w:rsidR="00066BA3" w:rsidRPr="000E4977" w:rsidRDefault="00066BA3" w:rsidP="001D646A">
      <w:pPr>
        <w:spacing w:after="0"/>
        <w:ind w:left="567" w:right="-180" w:hanging="567"/>
        <w:jc w:val="both"/>
        <w:outlineLvl w:val="0"/>
        <w:rPr>
          <w:rFonts w:ascii="Times New Roman" w:hAnsi="Times New Roman" w:cs="Times New Roman"/>
          <w:b/>
          <w:bCs/>
          <w:lang w:val="en-GB" w:eastAsia="en-GB"/>
        </w:rPr>
      </w:pPr>
      <w:r w:rsidRPr="000E4977">
        <w:rPr>
          <w:rFonts w:ascii="Times New Roman" w:hAnsi="Times New Roman" w:cs="Times New Roman"/>
          <w:b/>
          <w:bCs/>
          <w:lang w:val="en-GB" w:eastAsia="en-GB"/>
        </w:rPr>
        <w:t>Approved By:</w:t>
      </w:r>
    </w:p>
    <w:p w14:paraId="1E25072C" w14:textId="77777777" w:rsidR="0047306F" w:rsidRPr="000E4977" w:rsidRDefault="0047306F" w:rsidP="001D646A">
      <w:pPr>
        <w:spacing w:after="0"/>
        <w:ind w:left="567" w:right="-180" w:hanging="567"/>
        <w:jc w:val="both"/>
        <w:rPr>
          <w:rFonts w:ascii="Times New Roman" w:hAnsi="Times New Roman" w:cs="Times New Roman"/>
          <w:b/>
          <w:bCs/>
          <w:lang w:val="en-GB" w:eastAsia="en-GB"/>
        </w:rPr>
      </w:pPr>
    </w:p>
    <w:p w14:paraId="71F34011" w14:textId="35353949" w:rsidR="00066BA3" w:rsidRPr="000E4977" w:rsidRDefault="0047306F" w:rsidP="001D646A">
      <w:pPr>
        <w:spacing w:after="0"/>
        <w:ind w:left="567" w:right="-180" w:hanging="567"/>
        <w:jc w:val="both"/>
        <w:rPr>
          <w:rFonts w:ascii="Times New Roman" w:hAnsi="Times New Roman" w:cs="Times New Roman"/>
          <w:b/>
          <w:bCs/>
          <w:lang w:val="en-GB" w:eastAsia="en-GB"/>
        </w:rPr>
      </w:pPr>
      <w:proofErr w:type="spellStart"/>
      <w:proofErr w:type="gramStart"/>
      <w:r w:rsidRPr="000E4977">
        <w:rPr>
          <w:rFonts w:ascii="Times New Roman" w:hAnsi="Times New Roman" w:cs="Times New Roman"/>
          <w:b/>
          <w:bCs/>
          <w:lang w:val="en-GB" w:eastAsia="en-GB"/>
        </w:rPr>
        <w:t>Sd</w:t>
      </w:r>
      <w:proofErr w:type="spellEnd"/>
      <w:proofErr w:type="gramEnd"/>
      <w:r w:rsidRPr="000E4977">
        <w:rPr>
          <w:rFonts w:ascii="Times New Roman" w:hAnsi="Times New Roman" w:cs="Times New Roman"/>
          <w:b/>
          <w:bCs/>
          <w:lang w:val="en-GB" w:eastAsia="en-GB"/>
        </w:rPr>
        <w:t>/-</w:t>
      </w:r>
    </w:p>
    <w:p w14:paraId="1BEDD2AD" w14:textId="5F903126" w:rsidR="00957C66" w:rsidRPr="000E4977" w:rsidRDefault="00066BA3" w:rsidP="001D646A">
      <w:pPr>
        <w:spacing w:after="0"/>
        <w:ind w:left="567" w:right="-180" w:hanging="567"/>
        <w:jc w:val="both"/>
        <w:rPr>
          <w:rFonts w:ascii="Times New Roman" w:hAnsi="Times New Roman" w:cs="Times New Roman"/>
          <w:b/>
          <w:bCs/>
          <w:lang w:val="en-GB" w:eastAsia="en-GB"/>
        </w:rPr>
      </w:pPr>
      <w:r w:rsidRPr="000E4977">
        <w:rPr>
          <w:rFonts w:ascii="Times New Roman" w:hAnsi="Times New Roman" w:cs="Times New Roman"/>
          <w:b/>
          <w:bCs/>
          <w:lang w:val="en-GB" w:eastAsia="en-GB"/>
        </w:rPr>
        <w:t xml:space="preserve">Rahul </w:t>
      </w:r>
      <w:proofErr w:type="spellStart"/>
      <w:r w:rsidRPr="000E4977">
        <w:rPr>
          <w:rFonts w:ascii="Times New Roman" w:hAnsi="Times New Roman" w:cs="Times New Roman"/>
          <w:b/>
          <w:bCs/>
          <w:lang w:val="en-GB" w:eastAsia="en-GB"/>
        </w:rPr>
        <w:t>Kanodia</w:t>
      </w:r>
      <w:proofErr w:type="spellEnd"/>
      <w:r w:rsidRPr="000E4977">
        <w:rPr>
          <w:rFonts w:ascii="Times New Roman" w:hAnsi="Times New Roman" w:cs="Times New Roman"/>
          <w:b/>
          <w:bCs/>
          <w:lang w:val="en-GB" w:eastAsia="en-GB"/>
        </w:rPr>
        <w:t xml:space="preserve"> </w:t>
      </w:r>
    </w:p>
    <w:p w14:paraId="0DB7EC20" w14:textId="40640119" w:rsidR="00066BA3" w:rsidRPr="000E4977" w:rsidRDefault="00066BA3" w:rsidP="001D646A">
      <w:pPr>
        <w:spacing w:after="0"/>
        <w:ind w:left="567" w:right="-180" w:hanging="567"/>
        <w:jc w:val="both"/>
        <w:rPr>
          <w:rFonts w:ascii="Times New Roman" w:hAnsi="Times New Roman" w:cs="Times New Roman"/>
          <w:b/>
          <w:bCs/>
          <w:lang w:val="en-GB" w:eastAsia="en-GB"/>
        </w:rPr>
      </w:pPr>
      <w:r w:rsidRPr="000E4977">
        <w:rPr>
          <w:rFonts w:ascii="Times New Roman" w:hAnsi="Times New Roman" w:cs="Times New Roman"/>
          <w:b/>
          <w:bCs/>
          <w:lang w:val="en-GB" w:eastAsia="en-GB"/>
        </w:rPr>
        <w:t xml:space="preserve">Vice </w:t>
      </w:r>
      <w:proofErr w:type="gramStart"/>
      <w:r w:rsidR="00A97DB2" w:rsidRPr="000E4977">
        <w:rPr>
          <w:rFonts w:ascii="Times New Roman" w:hAnsi="Times New Roman" w:cs="Times New Roman"/>
          <w:b/>
          <w:bCs/>
          <w:lang w:val="en-GB" w:eastAsia="en-GB"/>
        </w:rPr>
        <w:t>Chairman &amp;</w:t>
      </w:r>
      <w:proofErr w:type="gramEnd"/>
      <w:r w:rsidRPr="000E4977">
        <w:rPr>
          <w:rFonts w:ascii="Times New Roman" w:hAnsi="Times New Roman" w:cs="Times New Roman"/>
          <w:b/>
          <w:bCs/>
          <w:lang w:val="en-GB" w:eastAsia="en-GB"/>
        </w:rPr>
        <w:t xml:space="preserve"> CEO</w:t>
      </w:r>
    </w:p>
    <w:p w14:paraId="63EA40B8" w14:textId="77777777" w:rsidR="00066BA3" w:rsidRPr="000E4977" w:rsidRDefault="00066BA3" w:rsidP="001D646A">
      <w:pPr>
        <w:spacing w:after="0"/>
        <w:ind w:left="567" w:hanging="567"/>
        <w:rPr>
          <w:rFonts w:ascii="Times New Roman" w:hAnsi="Times New Roman" w:cs="Times New Roman"/>
          <w:color w:val="000000"/>
          <w:shd w:val="clear" w:color="auto" w:fill="FFFFFF"/>
          <w:lang w:val="en-GB"/>
        </w:rPr>
      </w:pPr>
    </w:p>
    <w:sectPr w:rsidR="00066BA3" w:rsidRPr="000E4977" w:rsidSect="002159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40ED1" w14:textId="77777777" w:rsidR="00537D6C" w:rsidRDefault="00537D6C" w:rsidP="00016E25">
      <w:pPr>
        <w:spacing w:after="0" w:line="240" w:lineRule="auto"/>
      </w:pPr>
      <w:r>
        <w:separator/>
      </w:r>
    </w:p>
  </w:endnote>
  <w:endnote w:type="continuationSeparator" w:id="0">
    <w:p w14:paraId="5FF71448" w14:textId="77777777" w:rsidR="00537D6C" w:rsidRDefault="00537D6C" w:rsidP="00016E25">
      <w:pPr>
        <w:spacing w:after="0" w:line="240" w:lineRule="auto"/>
      </w:pPr>
      <w:r>
        <w:continuationSeparator/>
      </w:r>
    </w:p>
  </w:endnote>
  <w:endnote w:type="continuationNotice" w:id="1">
    <w:p w14:paraId="28DF9835" w14:textId="77777777" w:rsidR="00537D6C" w:rsidRDefault="00537D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929734"/>
      <w:docPartObj>
        <w:docPartGallery w:val="Page Numbers (Bottom of Page)"/>
        <w:docPartUnique/>
      </w:docPartObj>
    </w:sdtPr>
    <w:sdtEndPr>
      <w:rPr>
        <w:noProof/>
      </w:rPr>
    </w:sdtEndPr>
    <w:sdtContent>
      <w:p w14:paraId="2EB66372" w14:textId="155C9893" w:rsidR="003A4ED5" w:rsidRDefault="003A4ED5" w:rsidP="0092691C">
        <w:pPr>
          <w:pStyle w:val="Footer"/>
          <w:jc w:val="right"/>
        </w:pPr>
        <w:r>
          <w:fldChar w:fldCharType="begin"/>
        </w:r>
        <w:r>
          <w:instrText xml:space="preserve"> PAGE   \* MERGEFORMAT </w:instrText>
        </w:r>
        <w:r>
          <w:fldChar w:fldCharType="separate"/>
        </w:r>
        <w:r w:rsidR="00A45083">
          <w:rPr>
            <w:noProof/>
          </w:rPr>
          <w:t>1</w:t>
        </w:r>
        <w:r>
          <w:rPr>
            <w:noProof/>
          </w:rPr>
          <w:fldChar w:fldCharType="end"/>
        </w:r>
      </w:p>
    </w:sdtContent>
  </w:sdt>
  <w:p w14:paraId="58060D20" w14:textId="77777777" w:rsidR="003A4ED5" w:rsidRDefault="003A4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062A1" w14:textId="77777777" w:rsidR="00537D6C" w:rsidRDefault="00537D6C" w:rsidP="00016E25">
      <w:pPr>
        <w:spacing w:after="0" w:line="240" w:lineRule="auto"/>
      </w:pPr>
      <w:r>
        <w:separator/>
      </w:r>
    </w:p>
  </w:footnote>
  <w:footnote w:type="continuationSeparator" w:id="0">
    <w:p w14:paraId="7614990B" w14:textId="77777777" w:rsidR="00537D6C" w:rsidRDefault="00537D6C" w:rsidP="00016E25">
      <w:pPr>
        <w:spacing w:after="0" w:line="240" w:lineRule="auto"/>
      </w:pPr>
      <w:r>
        <w:continuationSeparator/>
      </w:r>
    </w:p>
  </w:footnote>
  <w:footnote w:type="continuationNotice" w:id="1">
    <w:p w14:paraId="2EB01F54" w14:textId="77777777" w:rsidR="00537D6C" w:rsidRDefault="00537D6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2EFFE" w14:textId="0ED0B1E0" w:rsidR="0092691C" w:rsidRDefault="00737B8D" w:rsidP="0092691C">
    <w:pPr>
      <w:pStyle w:val="Header"/>
      <w:jc w:val="right"/>
      <w:rPr>
        <w:rFonts w:ascii="Times New Roman" w:hAnsi="Times New Roman" w:cs="Times New Roman"/>
      </w:rPr>
    </w:pPr>
    <w:r>
      <w:rPr>
        <w:noProof/>
        <w:lang w:val="en-IN" w:eastAsia="en-IN"/>
      </w:rPr>
      <w:drawing>
        <wp:anchor distT="0" distB="0" distL="114300" distR="114300" simplePos="0" relativeHeight="251659264" behindDoc="1" locked="0" layoutInCell="1" allowOverlap="1" wp14:anchorId="2DFDE6EE" wp14:editId="1A0E9BD4">
          <wp:simplePos x="0" y="0"/>
          <wp:positionH relativeFrom="margin">
            <wp:posOffset>0</wp:posOffset>
          </wp:positionH>
          <wp:positionV relativeFrom="paragraph">
            <wp:posOffset>-113665</wp:posOffset>
          </wp:positionV>
          <wp:extent cx="427355" cy="459740"/>
          <wp:effectExtent l="0" t="0" r="0" b="0"/>
          <wp:wrapTight wrapText="bothSides">
            <wp:wrapPolygon edited="0">
              <wp:start x="0" y="0"/>
              <wp:lineTo x="0" y="20586"/>
              <wp:lineTo x="20220" y="20586"/>
              <wp:lineTo x="20220" y="0"/>
              <wp:lineTo x="0" y="0"/>
            </wp:wrapPolygon>
          </wp:wrapTight>
          <wp:docPr id="9" name="Picture 1" descr="ResponsiveLogoDatamatic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iveLogoDatamatics.wmf"/>
                  <pic:cNvPicPr/>
                </pic:nvPicPr>
                <pic:blipFill>
                  <a:blip r:embed="rId1"/>
                  <a:stretch>
                    <a:fillRect/>
                  </a:stretch>
                </pic:blipFill>
                <pic:spPr>
                  <a:xfrm>
                    <a:off x="0" y="0"/>
                    <a:ext cx="427355" cy="4597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146B"/>
    <w:multiLevelType w:val="hybridMultilevel"/>
    <w:tmpl w:val="1F94EB5C"/>
    <w:lvl w:ilvl="0" w:tplc="04090001">
      <w:start w:val="1"/>
      <w:numFmt w:val="bullet"/>
      <w:lvlText w:val=""/>
      <w:lvlJc w:val="left"/>
      <w:pPr>
        <w:ind w:left="1642" w:hanging="471"/>
        <w:jc w:val="right"/>
      </w:pPr>
      <w:rPr>
        <w:rFonts w:ascii="Symbol" w:hAnsi="Symbol" w:hint="default"/>
        <w:spacing w:val="-1"/>
        <w:w w:val="100"/>
        <w:sz w:val="22"/>
        <w:szCs w:val="22"/>
      </w:rPr>
    </w:lvl>
    <w:lvl w:ilvl="1" w:tplc="8E467D56">
      <w:numFmt w:val="bullet"/>
      <w:lvlText w:val="•"/>
      <w:lvlJc w:val="left"/>
      <w:pPr>
        <w:ind w:left="2614" w:hanging="471"/>
      </w:pPr>
      <w:rPr>
        <w:rFonts w:hint="default"/>
      </w:rPr>
    </w:lvl>
    <w:lvl w:ilvl="2" w:tplc="04090019">
      <w:start w:val="1"/>
      <w:numFmt w:val="lowerLetter"/>
      <w:lvlText w:val="%3."/>
      <w:lvlJc w:val="left"/>
      <w:pPr>
        <w:ind w:left="3587" w:hanging="471"/>
      </w:pPr>
      <w:rPr>
        <w:rFonts w:hint="default"/>
      </w:rPr>
    </w:lvl>
    <w:lvl w:ilvl="3" w:tplc="466E36B8">
      <w:numFmt w:val="bullet"/>
      <w:lvlText w:val="•"/>
      <w:lvlJc w:val="left"/>
      <w:pPr>
        <w:ind w:left="4559" w:hanging="471"/>
      </w:pPr>
      <w:rPr>
        <w:rFonts w:hint="default"/>
      </w:rPr>
    </w:lvl>
    <w:lvl w:ilvl="4" w:tplc="B3206000">
      <w:numFmt w:val="bullet"/>
      <w:lvlText w:val="•"/>
      <w:lvlJc w:val="left"/>
      <w:pPr>
        <w:ind w:left="5532" w:hanging="471"/>
      </w:pPr>
      <w:rPr>
        <w:rFonts w:hint="default"/>
      </w:rPr>
    </w:lvl>
    <w:lvl w:ilvl="5" w:tplc="73A28090">
      <w:numFmt w:val="bullet"/>
      <w:lvlText w:val="•"/>
      <w:lvlJc w:val="left"/>
      <w:pPr>
        <w:ind w:left="6505" w:hanging="471"/>
      </w:pPr>
      <w:rPr>
        <w:rFonts w:hint="default"/>
      </w:rPr>
    </w:lvl>
    <w:lvl w:ilvl="6" w:tplc="A15CF060">
      <w:numFmt w:val="bullet"/>
      <w:lvlText w:val="•"/>
      <w:lvlJc w:val="left"/>
      <w:pPr>
        <w:ind w:left="7477" w:hanging="471"/>
      </w:pPr>
      <w:rPr>
        <w:rFonts w:hint="default"/>
      </w:rPr>
    </w:lvl>
    <w:lvl w:ilvl="7" w:tplc="47EC9FDA">
      <w:numFmt w:val="bullet"/>
      <w:lvlText w:val="•"/>
      <w:lvlJc w:val="left"/>
      <w:pPr>
        <w:ind w:left="8450" w:hanging="471"/>
      </w:pPr>
      <w:rPr>
        <w:rFonts w:hint="default"/>
      </w:rPr>
    </w:lvl>
    <w:lvl w:ilvl="8" w:tplc="13BC8C5E">
      <w:numFmt w:val="bullet"/>
      <w:lvlText w:val="•"/>
      <w:lvlJc w:val="left"/>
      <w:pPr>
        <w:ind w:left="9423" w:hanging="471"/>
      </w:pPr>
      <w:rPr>
        <w:rFonts w:hint="default"/>
      </w:rPr>
    </w:lvl>
  </w:abstractNum>
  <w:abstractNum w:abstractNumId="1" w15:restartNumberingAfterBreak="0">
    <w:nsid w:val="073530A8"/>
    <w:multiLevelType w:val="hybridMultilevel"/>
    <w:tmpl w:val="BFB40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54E6"/>
    <w:multiLevelType w:val="hybridMultilevel"/>
    <w:tmpl w:val="791CC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244407"/>
    <w:multiLevelType w:val="hybridMultilevel"/>
    <w:tmpl w:val="4AE82B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96447B2"/>
    <w:multiLevelType w:val="hybridMultilevel"/>
    <w:tmpl w:val="CA18B0E4"/>
    <w:lvl w:ilvl="0" w:tplc="9C448044">
      <w:start w:val="1"/>
      <w:numFmt w:val="upperRoman"/>
      <w:lvlText w:val="%1."/>
      <w:lvlJc w:val="righ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D7A74"/>
    <w:multiLevelType w:val="hybridMultilevel"/>
    <w:tmpl w:val="0D80682C"/>
    <w:lvl w:ilvl="0" w:tplc="40090015">
      <w:start w:val="1"/>
      <w:numFmt w:val="upperLetter"/>
      <w:lvlText w:val="%1."/>
      <w:lvlJc w:val="left"/>
      <w:pPr>
        <w:ind w:left="360" w:hanging="360"/>
      </w:pPr>
      <w:rPr>
        <w:rFonts w:hint="default"/>
        <w:b w:val="0"/>
      </w:rPr>
    </w:lvl>
    <w:lvl w:ilvl="1" w:tplc="9DEC15CC">
      <w:start w:val="1"/>
      <w:numFmt w:val="lowerRoman"/>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783581"/>
    <w:multiLevelType w:val="hybridMultilevel"/>
    <w:tmpl w:val="A99A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77B71"/>
    <w:multiLevelType w:val="hybridMultilevel"/>
    <w:tmpl w:val="E0022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91ACD"/>
    <w:multiLevelType w:val="hybridMultilevel"/>
    <w:tmpl w:val="3788EF4A"/>
    <w:lvl w:ilvl="0" w:tplc="ED22D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562D4E"/>
    <w:multiLevelType w:val="hybridMultilevel"/>
    <w:tmpl w:val="9DA8D1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52D7B00"/>
    <w:multiLevelType w:val="hybridMultilevel"/>
    <w:tmpl w:val="EE5A7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9409A2"/>
    <w:multiLevelType w:val="hybridMultilevel"/>
    <w:tmpl w:val="819CCA2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11509A"/>
    <w:multiLevelType w:val="hybridMultilevel"/>
    <w:tmpl w:val="1420754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432C3DD8"/>
    <w:multiLevelType w:val="hybridMultilevel"/>
    <w:tmpl w:val="7E9EF1BC"/>
    <w:lvl w:ilvl="0" w:tplc="64929EDE">
      <w:start w:val="1"/>
      <w:numFmt w:val="bullet"/>
      <w:lvlText w:val=""/>
      <w:lvlJc w:val="left"/>
      <w:pPr>
        <w:ind w:left="720" w:hanging="360"/>
      </w:pPr>
      <w:rPr>
        <w:rFonts w:ascii="Symbol" w:hAnsi="Symbol"/>
      </w:rPr>
    </w:lvl>
    <w:lvl w:ilvl="1" w:tplc="21B0ACE4">
      <w:start w:val="1"/>
      <w:numFmt w:val="bullet"/>
      <w:lvlText w:val=""/>
      <w:lvlJc w:val="left"/>
      <w:pPr>
        <w:ind w:left="720" w:hanging="360"/>
      </w:pPr>
      <w:rPr>
        <w:rFonts w:ascii="Symbol" w:hAnsi="Symbol"/>
      </w:rPr>
    </w:lvl>
    <w:lvl w:ilvl="2" w:tplc="37B22AAC">
      <w:start w:val="1"/>
      <w:numFmt w:val="bullet"/>
      <w:lvlText w:val=""/>
      <w:lvlJc w:val="left"/>
      <w:pPr>
        <w:ind w:left="720" w:hanging="360"/>
      </w:pPr>
      <w:rPr>
        <w:rFonts w:ascii="Symbol" w:hAnsi="Symbol"/>
      </w:rPr>
    </w:lvl>
    <w:lvl w:ilvl="3" w:tplc="70004A16">
      <w:start w:val="1"/>
      <w:numFmt w:val="bullet"/>
      <w:lvlText w:val=""/>
      <w:lvlJc w:val="left"/>
      <w:pPr>
        <w:ind w:left="720" w:hanging="360"/>
      </w:pPr>
      <w:rPr>
        <w:rFonts w:ascii="Symbol" w:hAnsi="Symbol"/>
      </w:rPr>
    </w:lvl>
    <w:lvl w:ilvl="4" w:tplc="8FB0B69C">
      <w:start w:val="1"/>
      <w:numFmt w:val="bullet"/>
      <w:lvlText w:val=""/>
      <w:lvlJc w:val="left"/>
      <w:pPr>
        <w:ind w:left="720" w:hanging="360"/>
      </w:pPr>
      <w:rPr>
        <w:rFonts w:ascii="Symbol" w:hAnsi="Symbol"/>
      </w:rPr>
    </w:lvl>
    <w:lvl w:ilvl="5" w:tplc="20DAA3E2">
      <w:start w:val="1"/>
      <w:numFmt w:val="bullet"/>
      <w:lvlText w:val=""/>
      <w:lvlJc w:val="left"/>
      <w:pPr>
        <w:ind w:left="720" w:hanging="360"/>
      </w:pPr>
      <w:rPr>
        <w:rFonts w:ascii="Symbol" w:hAnsi="Symbol"/>
      </w:rPr>
    </w:lvl>
    <w:lvl w:ilvl="6" w:tplc="9B06E4F0">
      <w:start w:val="1"/>
      <w:numFmt w:val="bullet"/>
      <w:lvlText w:val=""/>
      <w:lvlJc w:val="left"/>
      <w:pPr>
        <w:ind w:left="720" w:hanging="360"/>
      </w:pPr>
      <w:rPr>
        <w:rFonts w:ascii="Symbol" w:hAnsi="Symbol"/>
      </w:rPr>
    </w:lvl>
    <w:lvl w:ilvl="7" w:tplc="88129448">
      <w:start w:val="1"/>
      <w:numFmt w:val="bullet"/>
      <w:lvlText w:val=""/>
      <w:lvlJc w:val="left"/>
      <w:pPr>
        <w:ind w:left="720" w:hanging="360"/>
      </w:pPr>
      <w:rPr>
        <w:rFonts w:ascii="Symbol" w:hAnsi="Symbol"/>
      </w:rPr>
    </w:lvl>
    <w:lvl w:ilvl="8" w:tplc="2B7C99F4">
      <w:start w:val="1"/>
      <w:numFmt w:val="bullet"/>
      <w:lvlText w:val=""/>
      <w:lvlJc w:val="left"/>
      <w:pPr>
        <w:ind w:left="720" w:hanging="360"/>
      </w:pPr>
      <w:rPr>
        <w:rFonts w:ascii="Symbol" w:hAnsi="Symbol"/>
      </w:rPr>
    </w:lvl>
  </w:abstractNum>
  <w:abstractNum w:abstractNumId="14" w15:restartNumberingAfterBreak="0">
    <w:nsid w:val="551971E8"/>
    <w:multiLevelType w:val="hybridMultilevel"/>
    <w:tmpl w:val="1F52056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9D6039"/>
    <w:multiLevelType w:val="hybridMultilevel"/>
    <w:tmpl w:val="4A4251B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4A8227F"/>
    <w:multiLevelType w:val="hybridMultilevel"/>
    <w:tmpl w:val="F9A4B05C"/>
    <w:lvl w:ilvl="0" w:tplc="9BF6961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ED5066"/>
    <w:multiLevelType w:val="hybridMultilevel"/>
    <w:tmpl w:val="8D02FAF4"/>
    <w:lvl w:ilvl="0" w:tplc="04090001">
      <w:start w:val="1"/>
      <w:numFmt w:val="bullet"/>
      <w:lvlText w:val=""/>
      <w:lvlJc w:val="left"/>
      <w:pPr>
        <w:ind w:left="360" w:hanging="360"/>
      </w:pPr>
      <w:rPr>
        <w:rFonts w:ascii="Symbol" w:hAnsi="Symbol" w:hint="default"/>
      </w:rPr>
    </w:lvl>
    <w:lvl w:ilvl="1" w:tplc="9DEC15CC">
      <w:start w:val="1"/>
      <w:numFmt w:val="lowerRoman"/>
      <w:lvlText w:val="%2."/>
      <w:lvlJc w:val="left"/>
      <w:pPr>
        <w:ind w:left="1080" w:hanging="360"/>
      </w:pPr>
      <w:rPr>
        <w:rFonts w:hint="default"/>
        <w:b w:val="0"/>
      </w:rPr>
    </w:lvl>
    <w:lvl w:ilvl="2" w:tplc="40090019">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242927"/>
    <w:multiLevelType w:val="multilevel"/>
    <w:tmpl w:val="F5BC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D6EF5"/>
    <w:multiLevelType w:val="hybridMultilevel"/>
    <w:tmpl w:val="E500C7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6F4255"/>
    <w:multiLevelType w:val="hybridMultilevel"/>
    <w:tmpl w:val="F3C6A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C785B95"/>
    <w:multiLevelType w:val="hybridMultilevel"/>
    <w:tmpl w:val="575A70F8"/>
    <w:lvl w:ilvl="0" w:tplc="40090015">
      <w:start w:val="1"/>
      <w:numFmt w:val="upperLetter"/>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E834307"/>
    <w:multiLevelType w:val="hybridMultilevel"/>
    <w:tmpl w:val="CF301B7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7"/>
  </w:num>
  <w:num w:numId="2">
    <w:abstractNumId w:val="11"/>
  </w:num>
  <w:num w:numId="3">
    <w:abstractNumId w:val="14"/>
  </w:num>
  <w:num w:numId="4">
    <w:abstractNumId w:val="19"/>
  </w:num>
  <w:num w:numId="5">
    <w:abstractNumId w:val="0"/>
  </w:num>
  <w:num w:numId="6">
    <w:abstractNumId w:val="1"/>
  </w:num>
  <w:num w:numId="7">
    <w:abstractNumId w:val="9"/>
  </w:num>
  <w:num w:numId="8">
    <w:abstractNumId w:val="15"/>
  </w:num>
  <w:num w:numId="9">
    <w:abstractNumId w:val="6"/>
  </w:num>
  <w:num w:numId="10">
    <w:abstractNumId w:val="12"/>
  </w:num>
  <w:num w:numId="11">
    <w:abstractNumId w:val="22"/>
  </w:num>
  <w:num w:numId="12">
    <w:abstractNumId w:val="3"/>
  </w:num>
  <w:num w:numId="13">
    <w:abstractNumId w:val="18"/>
  </w:num>
  <w:num w:numId="14">
    <w:abstractNumId w:val="20"/>
  </w:num>
  <w:num w:numId="15">
    <w:abstractNumId w:val="10"/>
  </w:num>
  <w:num w:numId="16">
    <w:abstractNumId w:val="17"/>
  </w:num>
  <w:num w:numId="17">
    <w:abstractNumId w:val="2"/>
  </w:num>
  <w:num w:numId="18">
    <w:abstractNumId w:val="4"/>
  </w:num>
  <w:num w:numId="19">
    <w:abstractNumId w:val="16"/>
  </w:num>
  <w:num w:numId="20">
    <w:abstractNumId w:val="21"/>
  </w:num>
  <w:num w:numId="21">
    <w:abstractNumId w:val="8"/>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D3"/>
    <w:rsid w:val="00016E25"/>
    <w:rsid w:val="00051CD9"/>
    <w:rsid w:val="000647B4"/>
    <w:rsid w:val="00066BA3"/>
    <w:rsid w:val="00072BF3"/>
    <w:rsid w:val="00073578"/>
    <w:rsid w:val="0008224F"/>
    <w:rsid w:val="00087CF6"/>
    <w:rsid w:val="000907A2"/>
    <w:rsid w:val="000A01F3"/>
    <w:rsid w:val="000A48F0"/>
    <w:rsid w:val="000B2E19"/>
    <w:rsid w:val="000C3D02"/>
    <w:rsid w:val="000E479F"/>
    <w:rsid w:val="000E4977"/>
    <w:rsid w:val="000E6CC1"/>
    <w:rsid w:val="001005FB"/>
    <w:rsid w:val="001110F1"/>
    <w:rsid w:val="00135CDD"/>
    <w:rsid w:val="00167633"/>
    <w:rsid w:val="00171FA6"/>
    <w:rsid w:val="00183AFE"/>
    <w:rsid w:val="00196F14"/>
    <w:rsid w:val="001C33CD"/>
    <w:rsid w:val="001C6F05"/>
    <w:rsid w:val="001D646A"/>
    <w:rsid w:val="001D7446"/>
    <w:rsid w:val="00214806"/>
    <w:rsid w:val="002159CA"/>
    <w:rsid w:val="002215D0"/>
    <w:rsid w:val="00224231"/>
    <w:rsid w:val="00234768"/>
    <w:rsid w:val="00235C26"/>
    <w:rsid w:val="002419DB"/>
    <w:rsid w:val="0028206E"/>
    <w:rsid w:val="00285AE9"/>
    <w:rsid w:val="002A665D"/>
    <w:rsid w:val="002C1D06"/>
    <w:rsid w:val="002D5FC4"/>
    <w:rsid w:val="00306513"/>
    <w:rsid w:val="00316A9E"/>
    <w:rsid w:val="0032449B"/>
    <w:rsid w:val="003317E8"/>
    <w:rsid w:val="003327A6"/>
    <w:rsid w:val="00333E65"/>
    <w:rsid w:val="0033635E"/>
    <w:rsid w:val="00340570"/>
    <w:rsid w:val="00351B01"/>
    <w:rsid w:val="00376B24"/>
    <w:rsid w:val="00385A46"/>
    <w:rsid w:val="00392099"/>
    <w:rsid w:val="00396BA3"/>
    <w:rsid w:val="003976A7"/>
    <w:rsid w:val="003A4ED5"/>
    <w:rsid w:val="003D4ECF"/>
    <w:rsid w:val="003D5B61"/>
    <w:rsid w:val="003D5C38"/>
    <w:rsid w:val="003D7539"/>
    <w:rsid w:val="003E18F0"/>
    <w:rsid w:val="003E37C0"/>
    <w:rsid w:val="003F2D82"/>
    <w:rsid w:val="00404F74"/>
    <w:rsid w:val="004210AB"/>
    <w:rsid w:val="004223F7"/>
    <w:rsid w:val="00451541"/>
    <w:rsid w:val="00470F3F"/>
    <w:rsid w:val="0047306F"/>
    <w:rsid w:val="00477920"/>
    <w:rsid w:val="00481D6F"/>
    <w:rsid w:val="00481DBA"/>
    <w:rsid w:val="00482027"/>
    <w:rsid w:val="00483F69"/>
    <w:rsid w:val="004B131A"/>
    <w:rsid w:val="004B5C92"/>
    <w:rsid w:val="004C3FBE"/>
    <w:rsid w:val="004C45E9"/>
    <w:rsid w:val="004D1BBB"/>
    <w:rsid w:val="004F1D4F"/>
    <w:rsid w:val="00502220"/>
    <w:rsid w:val="0050566F"/>
    <w:rsid w:val="005161E1"/>
    <w:rsid w:val="00526A5C"/>
    <w:rsid w:val="00531AFF"/>
    <w:rsid w:val="005332FD"/>
    <w:rsid w:val="00537D6C"/>
    <w:rsid w:val="0054642F"/>
    <w:rsid w:val="00556842"/>
    <w:rsid w:val="00584B85"/>
    <w:rsid w:val="00595330"/>
    <w:rsid w:val="0059675A"/>
    <w:rsid w:val="005A20A2"/>
    <w:rsid w:val="005A437F"/>
    <w:rsid w:val="005A63EE"/>
    <w:rsid w:val="005B5E4E"/>
    <w:rsid w:val="005D2BA2"/>
    <w:rsid w:val="005D53F6"/>
    <w:rsid w:val="005F7C91"/>
    <w:rsid w:val="00614073"/>
    <w:rsid w:val="006669C5"/>
    <w:rsid w:val="006926BE"/>
    <w:rsid w:val="006B2532"/>
    <w:rsid w:val="006B3199"/>
    <w:rsid w:val="006B3777"/>
    <w:rsid w:val="006B4242"/>
    <w:rsid w:val="006B7D14"/>
    <w:rsid w:val="006C5FE9"/>
    <w:rsid w:val="006D48AD"/>
    <w:rsid w:val="006D61FD"/>
    <w:rsid w:val="006E0401"/>
    <w:rsid w:val="0070024A"/>
    <w:rsid w:val="00711C40"/>
    <w:rsid w:val="00722CDE"/>
    <w:rsid w:val="00727B47"/>
    <w:rsid w:val="007301D4"/>
    <w:rsid w:val="00733957"/>
    <w:rsid w:val="00737B8D"/>
    <w:rsid w:val="00741603"/>
    <w:rsid w:val="00742078"/>
    <w:rsid w:val="0074508A"/>
    <w:rsid w:val="00745489"/>
    <w:rsid w:val="007615FE"/>
    <w:rsid w:val="00765A60"/>
    <w:rsid w:val="00770ADC"/>
    <w:rsid w:val="0077630B"/>
    <w:rsid w:val="007A409E"/>
    <w:rsid w:val="007B1B28"/>
    <w:rsid w:val="007C0DA1"/>
    <w:rsid w:val="007D1AC9"/>
    <w:rsid w:val="007E4C93"/>
    <w:rsid w:val="007F3826"/>
    <w:rsid w:val="007F5BC5"/>
    <w:rsid w:val="00824976"/>
    <w:rsid w:val="00836294"/>
    <w:rsid w:val="00836BD5"/>
    <w:rsid w:val="008402EE"/>
    <w:rsid w:val="00842472"/>
    <w:rsid w:val="00844D3B"/>
    <w:rsid w:val="00853EC4"/>
    <w:rsid w:val="00862AAD"/>
    <w:rsid w:val="00867DC3"/>
    <w:rsid w:val="008727D5"/>
    <w:rsid w:val="0087488B"/>
    <w:rsid w:val="008A2C09"/>
    <w:rsid w:val="008B1919"/>
    <w:rsid w:val="008B4E62"/>
    <w:rsid w:val="008D3153"/>
    <w:rsid w:val="008D3386"/>
    <w:rsid w:val="008E32E6"/>
    <w:rsid w:val="008E6533"/>
    <w:rsid w:val="008F2FC9"/>
    <w:rsid w:val="008F7AB4"/>
    <w:rsid w:val="0090710D"/>
    <w:rsid w:val="00912BF9"/>
    <w:rsid w:val="00921292"/>
    <w:rsid w:val="00922166"/>
    <w:rsid w:val="0092324A"/>
    <w:rsid w:val="0092691C"/>
    <w:rsid w:val="00930005"/>
    <w:rsid w:val="009347DF"/>
    <w:rsid w:val="00935CDA"/>
    <w:rsid w:val="00942EC4"/>
    <w:rsid w:val="00945BD3"/>
    <w:rsid w:val="00947B29"/>
    <w:rsid w:val="00957C66"/>
    <w:rsid w:val="00961471"/>
    <w:rsid w:val="00962E13"/>
    <w:rsid w:val="00966A9C"/>
    <w:rsid w:val="009741E0"/>
    <w:rsid w:val="0097580D"/>
    <w:rsid w:val="00981CB3"/>
    <w:rsid w:val="00986473"/>
    <w:rsid w:val="00994876"/>
    <w:rsid w:val="009C73E9"/>
    <w:rsid w:val="009C7B52"/>
    <w:rsid w:val="009D6F6E"/>
    <w:rsid w:val="009F274B"/>
    <w:rsid w:val="009F78E9"/>
    <w:rsid w:val="00A02A95"/>
    <w:rsid w:val="00A1098C"/>
    <w:rsid w:val="00A125D7"/>
    <w:rsid w:val="00A17D37"/>
    <w:rsid w:val="00A40552"/>
    <w:rsid w:val="00A42AF1"/>
    <w:rsid w:val="00A45083"/>
    <w:rsid w:val="00A5168E"/>
    <w:rsid w:val="00A61C6D"/>
    <w:rsid w:val="00A6380F"/>
    <w:rsid w:val="00A70FBE"/>
    <w:rsid w:val="00A732FF"/>
    <w:rsid w:val="00A86411"/>
    <w:rsid w:val="00A97733"/>
    <w:rsid w:val="00A97DB2"/>
    <w:rsid w:val="00AA48A0"/>
    <w:rsid w:val="00AB0634"/>
    <w:rsid w:val="00AC17C6"/>
    <w:rsid w:val="00AC47AC"/>
    <w:rsid w:val="00AF23ED"/>
    <w:rsid w:val="00B16F36"/>
    <w:rsid w:val="00B31239"/>
    <w:rsid w:val="00B32345"/>
    <w:rsid w:val="00B44545"/>
    <w:rsid w:val="00B44C57"/>
    <w:rsid w:val="00B45E03"/>
    <w:rsid w:val="00B47307"/>
    <w:rsid w:val="00B55E8E"/>
    <w:rsid w:val="00B71CA9"/>
    <w:rsid w:val="00B95095"/>
    <w:rsid w:val="00B97012"/>
    <w:rsid w:val="00BC3A26"/>
    <w:rsid w:val="00BE411D"/>
    <w:rsid w:val="00C07438"/>
    <w:rsid w:val="00C104C7"/>
    <w:rsid w:val="00C154FD"/>
    <w:rsid w:val="00C32F00"/>
    <w:rsid w:val="00C44519"/>
    <w:rsid w:val="00C5223C"/>
    <w:rsid w:val="00C652CB"/>
    <w:rsid w:val="00C738C4"/>
    <w:rsid w:val="00C76EAF"/>
    <w:rsid w:val="00C81415"/>
    <w:rsid w:val="00C86361"/>
    <w:rsid w:val="00C87CA0"/>
    <w:rsid w:val="00C929AB"/>
    <w:rsid w:val="00CA64B4"/>
    <w:rsid w:val="00CA7EBB"/>
    <w:rsid w:val="00CB0372"/>
    <w:rsid w:val="00CD4480"/>
    <w:rsid w:val="00CF4947"/>
    <w:rsid w:val="00D05C27"/>
    <w:rsid w:val="00D0776D"/>
    <w:rsid w:val="00D10696"/>
    <w:rsid w:val="00D132E0"/>
    <w:rsid w:val="00D17044"/>
    <w:rsid w:val="00D26247"/>
    <w:rsid w:val="00D43DD8"/>
    <w:rsid w:val="00D43E2C"/>
    <w:rsid w:val="00D47D83"/>
    <w:rsid w:val="00D51C6F"/>
    <w:rsid w:val="00D6403E"/>
    <w:rsid w:val="00D80239"/>
    <w:rsid w:val="00D8785D"/>
    <w:rsid w:val="00D878B3"/>
    <w:rsid w:val="00DB3625"/>
    <w:rsid w:val="00DB4E6C"/>
    <w:rsid w:val="00DC7207"/>
    <w:rsid w:val="00DC778B"/>
    <w:rsid w:val="00DD2EC3"/>
    <w:rsid w:val="00DE1F33"/>
    <w:rsid w:val="00DE7236"/>
    <w:rsid w:val="00E14D92"/>
    <w:rsid w:val="00E2308F"/>
    <w:rsid w:val="00E35B0A"/>
    <w:rsid w:val="00E35E6E"/>
    <w:rsid w:val="00E54693"/>
    <w:rsid w:val="00E63DD6"/>
    <w:rsid w:val="00E64933"/>
    <w:rsid w:val="00E70EF2"/>
    <w:rsid w:val="00EA08A2"/>
    <w:rsid w:val="00EA7E0A"/>
    <w:rsid w:val="00EB74C7"/>
    <w:rsid w:val="00ED0E6C"/>
    <w:rsid w:val="00F1216D"/>
    <w:rsid w:val="00F2044D"/>
    <w:rsid w:val="00F2656C"/>
    <w:rsid w:val="00F46A4D"/>
    <w:rsid w:val="00F62091"/>
    <w:rsid w:val="00F747E3"/>
    <w:rsid w:val="00F822A0"/>
    <w:rsid w:val="00F84AF7"/>
    <w:rsid w:val="00FC3B06"/>
    <w:rsid w:val="00FC4851"/>
    <w:rsid w:val="00FE5C2F"/>
    <w:rsid w:val="00FF6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A10C38"/>
  <w15:docId w15:val="{0CEE6FA4-D234-4C9E-A721-1791F9194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B61"/>
  </w:style>
  <w:style w:type="paragraph" w:styleId="Heading1">
    <w:name w:val="heading 1"/>
    <w:basedOn w:val="Normal"/>
    <w:link w:val="Heading1Char"/>
    <w:uiPriority w:val="9"/>
    <w:qFormat/>
    <w:rsid w:val="0047306F"/>
    <w:pPr>
      <w:widowControl w:val="0"/>
      <w:autoSpaceDE w:val="0"/>
      <w:autoSpaceDN w:val="0"/>
      <w:spacing w:before="165" w:after="0" w:line="240" w:lineRule="auto"/>
      <w:ind w:left="104"/>
      <w:outlineLvl w:val="0"/>
    </w:pPr>
    <w:rPr>
      <w:rFonts w:ascii="Palatino Linotype" w:eastAsia="Palatino Linotype" w:hAnsi="Palatino Linotype" w:cs="Palatino Linotype"/>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415"/>
    <w:pPr>
      <w:ind w:left="720"/>
      <w:contextualSpacing/>
    </w:pPr>
  </w:style>
  <w:style w:type="table" w:styleId="TableGrid">
    <w:name w:val="Table Grid"/>
    <w:basedOn w:val="TableNormal"/>
    <w:rsid w:val="00066BA3"/>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E25"/>
  </w:style>
  <w:style w:type="paragraph" w:styleId="Footer">
    <w:name w:val="footer"/>
    <w:basedOn w:val="Normal"/>
    <w:link w:val="FooterChar"/>
    <w:uiPriority w:val="99"/>
    <w:unhideWhenUsed/>
    <w:rsid w:val="00016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E25"/>
  </w:style>
  <w:style w:type="paragraph" w:styleId="BalloonText">
    <w:name w:val="Balloon Text"/>
    <w:basedOn w:val="Normal"/>
    <w:link w:val="BalloonTextChar"/>
    <w:uiPriority w:val="99"/>
    <w:semiHidden/>
    <w:unhideWhenUsed/>
    <w:rsid w:val="00016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E25"/>
    <w:rPr>
      <w:rFonts w:ascii="Tahoma" w:hAnsi="Tahoma" w:cs="Tahoma"/>
      <w:sz w:val="16"/>
      <w:szCs w:val="16"/>
    </w:rPr>
  </w:style>
  <w:style w:type="paragraph" w:customStyle="1" w:styleId="Default">
    <w:name w:val="Default"/>
    <w:basedOn w:val="Normal"/>
    <w:rsid w:val="00D43E2C"/>
    <w:pPr>
      <w:autoSpaceDE w:val="0"/>
      <w:autoSpaceDN w:val="0"/>
      <w:spacing w:after="0" w:line="240" w:lineRule="auto"/>
    </w:pPr>
    <w:rPr>
      <w:rFonts w:ascii="Verdana" w:eastAsia="Calibri" w:hAnsi="Verdana" w:cs="Times New Roman"/>
      <w:color w:val="000000"/>
      <w:sz w:val="24"/>
      <w:szCs w:val="24"/>
    </w:rPr>
  </w:style>
  <w:style w:type="character" w:styleId="CommentReference">
    <w:name w:val="annotation reference"/>
    <w:basedOn w:val="DefaultParagraphFont"/>
    <w:uiPriority w:val="99"/>
    <w:semiHidden/>
    <w:unhideWhenUsed/>
    <w:rsid w:val="00A125D7"/>
    <w:rPr>
      <w:sz w:val="16"/>
      <w:szCs w:val="16"/>
    </w:rPr>
  </w:style>
  <w:style w:type="paragraph" w:styleId="CommentText">
    <w:name w:val="annotation text"/>
    <w:basedOn w:val="Normal"/>
    <w:link w:val="CommentTextChar"/>
    <w:uiPriority w:val="99"/>
    <w:unhideWhenUsed/>
    <w:rsid w:val="00A125D7"/>
    <w:pPr>
      <w:spacing w:line="240" w:lineRule="auto"/>
    </w:pPr>
    <w:rPr>
      <w:sz w:val="20"/>
      <w:szCs w:val="20"/>
    </w:rPr>
  </w:style>
  <w:style w:type="character" w:customStyle="1" w:styleId="CommentTextChar">
    <w:name w:val="Comment Text Char"/>
    <w:basedOn w:val="DefaultParagraphFont"/>
    <w:link w:val="CommentText"/>
    <w:uiPriority w:val="99"/>
    <w:rsid w:val="00A125D7"/>
    <w:rPr>
      <w:sz w:val="20"/>
      <w:szCs w:val="20"/>
    </w:rPr>
  </w:style>
  <w:style w:type="paragraph" w:styleId="CommentSubject">
    <w:name w:val="annotation subject"/>
    <w:basedOn w:val="CommentText"/>
    <w:next w:val="CommentText"/>
    <w:link w:val="CommentSubjectChar"/>
    <w:uiPriority w:val="99"/>
    <w:semiHidden/>
    <w:unhideWhenUsed/>
    <w:rsid w:val="00A125D7"/>
    <w:rPr>
      <w:b/>
      <w:bCs/>
    </w:rPr>
  </w:style>
  <w:style w:type="character" w:customStyle="1" w:styleId="CommentSubjectChar">
    <w:name w:val="Comment Subject Char"/>
    <w:basedOn w:val="CommentTextChar"/>
    <w:link w:val="CommentSubject"/>
    <w:uiPriority w:val="99"/>
    <w:semiHidden/>
    <w:rsid w:val="00A125D7"/>
    <w:rPr>
      <w:b/>
      <w:bCs/>
      <w:sz w:val="20"/>
      <w:szCs w:val="20"/>
    </w:rPr>
  </w:style>
  <w:style w:type="character" w:customStyle="1" w:styleId="Heading1Char">
    <w:name w:val="Heading 1 Char"/>
    <w:basedOn w:val="DefaultParagraphFont"/>
    <w:link w:val="Heading1"/>
    <w:uiPriority w:val="9"/>
    <w:rsid w:val="0047306F"/>
    <w:rPr>
      <w:rFonts w:ascii="Palatino Linotype" w:eastAsia="Palatino Linotype" w:hAnsi="Palatino Linotype" w:cs="Palatino Linotype"/>
      <w:b/>
      <w:bCs/>
      <w:sz w:val="21"/>
      <w:szCs w:val="21"/>
    </w:rPr>
  </w:style>
  <w:style w:type="paragraph" w:styleId="BodyText">
    <w:name w:val="Body Text"/>
    <w:basedOn w:val="Normal"/>
    <w:link w:val="BodyTextChar"/>
    <w:uiPriority w:val="1"/>
    <w:qFormat/>
    <w:rsid w:val="0047306F"/>
    <w:pPr>
      <w:widowControl w:val="0"/>
      <w:autoSpaceDE w:val="0"/>
      <w:autoSpaceDN w:val="0"/>
      <w:spacing w:after="0" w:line="240" w:lineRule="auto"/>
      <w:ind w:left="104"/>
    </w:pPr>
    <w:rPr>
      <w:rFonts w:ascii="Cambria" w:eastAsia="Cambria" w:hAnsi="Cambria" w:cs="Cambria"/>
      <w:sz w:val="21"/>
      <w:szCs w:val="21"/>
    </w:rPr>
  </w:style>
  <w:style w:type="character" w:customStyle="1" w:styleId="BodyTextChar">
    <w:name w:val="Body Text Char"/>
    <w:basedOn w:val="DefaultParagraphFont"/>
    <w:link w:val="BodyText"/>
    <w:uiPriority w:val="1"/>
    <w:rsid w:val="0047306F"/>
    <w:rPr>
      <w:rFonts w:ascii="Cambria" w:eastAsia="Cambria" w:hAnsi="Cambria" w:cs="Cambria"/>
      <w:sz w:val="21"/>
      <w:szCs w:val="21"/>
    </w:rPr>
  </w:style>
  <w:style w:type="paragraph" w:styleId="Revision">
    <w:name w:val="Revision"/>
    <w:hidden/>
    <w:uiPriority w:val="99"/>
    <w:semiHidden/>
    <w:rsid w:val="00935CDA"/>
    <w:pPr>
      <w:spacing w:after="0" w:line="240" w:lineRule="auto"/>
    </w:pPr>
  </w:style>
  <w:style w:type="character" w:styleId="Hyperlink">
    <w:name w:val="Hyperlink"/>
    <w:basedOn w:val="DefaultParagraphFont"/>
    <w:uiPriority w:val="99"/>
    <w:unhideWhenUsed/>
    <w:rsid w:val="00482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11910">
      <w:bodyDiv w:val="1"/>
      <w:marLeft w:val="0"/>
      <w:marRight w:val="0"/>
      <w:marTop w:val="0"/>
      <w:marBottom w:val="0"/>
      <w:divBdr>
        <w:top w:val="none" w:sz="0" w:space="0" w:color="auto"/>
        <w:left w:val="none" w:sz="0" w:space="0" w:color="auto"/>
        <w:bottom w:val="none" w:sz="0" w:space="0" w:color="auto"/>
        <w:right w:val="none" w:sz="0" w:space="0" w:color="auto"/>
      </w:divBdr>
    </w:div>
    <w:div w:id="211771317">
      <w:bodyDiv w:val="1"/>
      <w:marLeft w:val="0"/>
      <w:marRight w:val="0"/>
      <w:marTop w:val="0"/>
      <w:marBottom w:val="0"/>
      <w:divBdr>
        <w:top w:val="none" w:sz="0" w:space="0" w:color="auto"/>
        <w:left w:val="none" w:sz="0" w:space="0" w:color="auto"/>
        <w:bottom w:val="none" w:sz="0" w:space="0" w:color="auto"/>
        <w:right w:val="none" w:sz="0" w:space="0" w:color="auto"/>
      </w:divBdr>
    </w:div>
    <w:div w:id="479350450">
      <w:bodyDiv w:val="1"/>
      <w:marLeft w:val="0"/>
      <w:marRight w:val="0"/>
      <w:marTop w:val="0"/>
      <w:marBottom w:val="0"/>
      <w:divBdr>
        <w:top w:val="none" w:sz="0" w:space="0" w:color="auto"/>
        <w:left w:val="none" w:sz="0" w:space="0" w:color="auto"/>
        <w:bottom w:val="none" w:sz="0" w:space="0" w:color="auto"/>
        <w:right w:val="none" w:sz="0" w:space="0" w:color="auto"/>
      </w:divBdr>
    </w:div>
    <w:div w:id="515316803">
      <w:bodyDiv w:val="1"/>
      <w:marLeft w:val="0"/>
      <w:marRight w:val="0"/>
      <w:marTop w:val="0"/>
      <w:marBottom w:val="0"/>
      <w:divBdr>
        <w:top w:val="none" w:sz="0" w:space="0" w:color="auto"/>
        <w:left w:val="none" w:sz="0" w:space="0" w:color="auto"/>
        <w:bottom w:val="none" w:sz="0" w:space="0" w:color="auto"/>
        <w:right w:val="none" w:sz="0" w:space="0" w:color="auto"/>
      </w:divBdr>
    </w:div>
    <w:div w:id="1226330631">
      <w:bodyDiv w:val="1"/>
      <w:marLeft w:val="0"/>
      <w:marRight w:val="0"/>
      <w:marTop w:val="0"/>
      <w:marBottom w:val="0"/>
      <w:divBdr>
        <w:top w:val="none" w:sz="0" w:space="0" w:color="auto"/>
        <w:left w:val="none" w:sz="0" w:space="0" w:color="auto"/>
        <w:bottom w:val="none" w:sz="0" w:space="0" w:color="auto"/>
        <w:right w:val="none" w:sz="0" w:space="0" w:color="auto"/>
      </w:divBdr>
    </w:div>
    <w:div w:id="135838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515B4-3F38-489D-AC39-BE8432C94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1449</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Puru Rohatgi</cp:lastModifiedBy>
  <cp:revision>5</cp:revision>
  <cp:lastPrinted>2021-10-04T08:57:00Z</cp:lastPrinted>
  <dcterms:created xsi:type="dcterms:W3CDTF">2024-05-29T11:47:00Z</dcterms:created>
  <dcterms:modified xsi:type="dcterms:W3CDTF">2024-05-29T11:51:00Z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04a94cfa871cc52ef3245a36fe28d7a86f9af2df676ca12e42e8933666513229</vt:lpwstr>
  </property>
</Properties>
</file>